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6EC" w:rsidRPr="006F55A9" w:rsidRDefault="004E06EC" w:rsidP="00D545E8">
      <w:pPr>
        <w:ind w:right="1835"/>
        <w:jc w:val="both"/>
        <w:rPr>
          <w:rFonts w:cs="Arial"/>
          <w:b/>
          <w:sz w:val="28"/>
          <w:szCs w:val="28"/>
          <w:lang w:val="en-US"/>
        </w:rPr>
      </w:pPr>
    </w:p>
    <w:p w:rsidR="00D545E8" w:rsidRPr="006F55A9" w:rsidRDefault="00CD2EBD" w:rsidP="00D545E8">
      <w:pPr>
        <w:ind w:right="1835"/>
        <w:jc w:val="both"/>
        <w:rPr>
          <w:rFonts w:cs="Arial"/>
          <w:b/>
          <w:sz w:val="28"/>
          <w:szCs w:val="28"/>
          <w:lang w:val="en-US"/>
        </w:rPr>
      </w:pPr>
      <w:r w:rsidRPr="006F55A9">
        <w:rPr>
          <w:rFonts w:cs="Arial"/>
          <w:b/>
          <w:sz w:val="28"/>
          <w:szCs w:val="28"/>
          <w:lang w:val="en-US"/>
        </w:rPr>
        <w:t>Swedish catering supplier relies on</w:t>
      </w:r>
      <w:r w:rsidR="00E21423" w:rsidRPr="006F55A9">
        <w:rPr>
          <w:rFonts w:cs="Arial"/>
          <w:b/>
          <w:sz w:val="28"/>
          <w:szCs w:val="28"/>
          <w:lang w:val="en-US"/>
        </w:rPr>
        <w:t xml:space="preserve"> automated warehouse solution by</w:t>
      </w:r>
      <w:r w:rsidRPr="006F55A9">
        <w:rPr>
          <w:rFonts w:cs="Arial"/>
          <w:b/>
          <w:sz w:val="28"/>
          <w:szCs w:val="28"/>
          <w:lang w:val="en-US"/>
        </w:rPr>
        <w:t xml:space="preserve"> TGW</w:t>
      </w:r>
    </w:p>
    <w:p w:rsidR="00D545E8" w:rsidRPr="006F55A9" w:rsidRDefault="00D545E8" w:rsidP="00D545E8">
      <w:pPr>
        <w:ind w:right="1835"/>
        <w:jc w:val="both"/>
        <w:rPr>
          <w:rFonts w:cs="Arial"/>
          <w:sz w:val="24"/>
          <w:szCs w:val="24"/>
          <w:lang w:val="en-US"/>
        </w:rPr>
      </w:pPr>
    </w:p>
    <w:p w:rsidR="00851155" w:rsidRPr="006F55A9" w:rsidRDefault="00851155" w:rsidP="00851155">
      <w:pPr>
        <w:pStyle w:val="Listenabsatz"/>
        <w:numPr>
          <w:ilvl w:val="0"/>
          <w:numId w:val="28"/>
        </w:numPr>
        <w:ind w:right="1835"/>
        <w:rPr>
          <w:rFonts w:cs="Arial"/>
          <w:b/>
          <w:sz w:val="24"/>
          <w:szCs w:val="24"/>
          <w:lang w:val="en-US"/>
        </w:rPr>
      </w:pPr>
      <w:r w:rsidRPr="006F55A9">
        <w:rPr>
          <w:rFonts w:cs="Arial"/>
          <w:b/>
          <w:sz w:val="24"/>
          <w:szCs w:val="24"/>
          <w:lang w:val="en-US"/>
        </w:rPr>
        <w:t>Automat</w:t>
      </w:r>
      <w:r w:rsidR="005404D9" w:rsidRPr="006F55A9">
        <w:rPr>
          <w:rFonts w:cs="Arial"/>
          <w:b/>
          <w:sz w:val="24"/>
          <w:szCs w:val="24"/>
          <w:lang w:val="en-US"/>
        </w:rPr>
        <w:t>ed end-to-end fulfillment solution for shorter</w:t>
      </w:r>
      <w:r w:rsidRPr="006F55A9">
        <w:rPr>
          <w:rFonts w:cs="Arial"/>
          <w:b/>
          <w:sz w:val="24"/>
          <w:szCs w:val="24"/>
          <w:lang w:val="en-US"/>
        </w:rPr>
        <w:t xml:space="preserve"> lead times and </w:t>
      </w:r>
      <w:r w:rsidR="005404D9" w:rsidRPr="006F55A9">
        <w:rPr>
          <w:rFonts w:cs="Arial"/>
          <w:b/>
          <w:sz w:val="24"/>
          <w:szCs w:val="24"/>
          <w:lang w:val="en-US"/>
        </w:rPr>
        <w:t>faster shipments</w:t>
      </w:r>
    </w:p>
    <w:p w:rsidR="002A7F4F" w:rsidRPr="006F55A9" w:rsidRDefault="002A7F4F" w:rsidP="002F7631">
      <w:pPr>
        <w:pStyle w:val="Listenabsatz"/>
        <w:numPr>
          <w:ilvl w:val="0"/>
          <w:numId w:val="28"/>
        </w:numPr>
        <w:ind w:right="1835"/>
        <w:rPr>
          <w:rFonts w:cs="Arial"/>
          <w:b/>
          <w:sz w:val="24"/>
          <w:szCs w:val="24"/>
          <w:lang w:val="en-US"/>
        </w:rPr>
      </w:pPr>
      <w:r w:rsidRPr="006F55A9">
        <w:rPr>
          <w:rFonts w:cs="Arial"/>
          <w:b/>
          <w:sz w:val="24"/>
          <w:szCs w:val="24"/>
          <w:lang w:val="en-US"/>
        </w:rPr>
        <w:t>High-</w:t>
      </w:r>
      <w:r w:rsidR="005404D9" w:rsidRPr="006F55A9">
        <w:rPr>
          <w:rFonts w:cs="Arial"/>
          <w:b/>
          <w:sz w:val="24"/>
          <w:szCs w:val="24"/>
          <w:lang w:val="en-US"/>
        </w:rPr>
        <w:t>dens</w:t>
      </w:r>
      <w:r w:rsidR="000D3D0F" w:rsidRPr="006F55A9">
        <w:rPr>
          <w:rFonts w:cs="Arial"/>
          <w:b/>
          <w:sz w:val="24"/>
          <w:szCs w:val="24"/>
          <w:lang w:val="en-US"/>
        </w:rPr>
        <w:t>ity</w:t>
      </w:r>
      <w:r w:rsidRPr="006F55A9">
        <w:rPr>
          <w:rFonts w:cs="Arial"/>
          <w:b/>
          <w:sz w:val="24"/>
          <w:szCs w:val="24"/>
          <w:lang w:val="en-US"/>
        </w:rPr>
        <w:t xml:space="preserve"> solution </w:t>
      </w:r>
      <w:r w:rsidR="005404D9" w:rsidRPr="006F55A9">
        <w:rPr>
          <w:rFonts w:cs="Arial"/>
          <w:b/>
          <w:sz w:val="24"/>
          <w:szCs w:val="24"/>
          <w:lang w:val="en-US"/>
        </w:rPr>
        <w:t>based on</w:t>
      </w:r>
      <w:r w:rsidRPr="006F55A9">
        <w:rPr>
          <w:rFonts w:cs="Arial"/>
          <w:b/>
          <w:sz w:val="24"/>
          <w:szCs w:val="24"/>
          <w:lang w:val="en-US"/>
        </w:rPr>
        <w:t xml:space="preserve"> </w:t>
      </w:r>
      <w:r w:rsidR="000D3D0F" w:rsidRPr="006F55A9">
        <w:rPr>
          <w:rFonts w:cs="Arial"/>
          <w:b/>
          <w:sz w:val="24"/>
          <w:szCs w:val="24"/>
          <w:lang w:val="en-US"/>
        </w:rPr>
        <w:t xml:space="preserve">a </w:t>
      </w:r>
      <w:r w:rsidRPr="006F55A9">
        <w:rPr>
          <w:rFonts w:cs="Arial"/>
          <w:b/>
          <w:sz w:val="24"/>
          <w:szCs w:val="24"/>
          <w:lang w:val="en-US"/>
        </w:rPr>
        <w:t xml:space="preserve">shuttle warehouse </w:t>
      </w:r>
      <w:r w:rsidR="005404D9" w:rsidRPr="006F55A9">
        <w:rPr>
          <w:rFonts w:cs="Arial"/>
          <w:b/>
          <w:sz w:val="24"/>
          <w:szCs w:val="24"/>
          <w:lang w:val="en-US"/>
        </w:rPr>
        <w:t>in combination with</w:t>
      </w:r>
      <w:r w:rsidRPr="006F55A9">
        <w:rPr>
          <w:rFonts w:cs="Arial"/>
          <w:b/>
          <w:sz w:val="24"/>
          <w:szCs w:val="24"/>
          <w:lang w:val="en-US"/>
        </w:rPr>
        <w:t xml:space="preserve"> </w:t>
      </w:r>
      <w:r w:rsidR="000D3D0F" w:rsidRPr="006F55A9">
        <w:rPr>
          <w:rFonts w:cs="Arial"/>
          <w:b/>
          <w:sz w:val="24"/>
          <w:szCs w:val="24"/>
          <w:lang w:val="en-US"/>
        </w:rPr>
        <w:t xml:space="preserve">an </w:t>
      </w:r>
      <w:r w:rsidRPr="006F55A9">
        <w:rPr>
          <w:rFonts w:cs="Arial"/>
          <w:b/>
          <w:sz w:val="24"/>
          <w:szCs w:val="24"/>
          <w:lang w:val="en-US"/>
        </w:rPr>
        <w:t>automatic mini-load warehouse and lifting beam system</w:t>
      </w:r>
    </w:p>
    <w:p w:rsidR="00780F28" w:rsidRPr="006F55A9" w:rsidRDefault="00A24B9C" w:rsidP="00BA52CA">
      <w:pPr>
        <w:pStyle w:val="Listenabsatz"/>
        <w:numPr>
          <w:ilvl w:val="0"/>
          <w:numId w:val="28"/>
        </w:numPr>
        <w:ind w:right="1835"/>
        <w:jc w:val="both"/>
        <w:rPr>
          <w:rFonts w:cs="Arial"/>
          <w:sz w:val="24"/>
          <w:szCs w:val="24"/>
          <w:lang w:val="en-US"/>
        </w:rPr>
      </w:pPr>
      <w:r w:rsidRPr="006F55A9">
        <w:rPr>
          <w:rFonts w:cs="Arial"/>
          <w:b/>
          <w:sz w:val="24"/>
          <w:szCs w:val="24"/>
          <w:lang w:val="en-US"/>
        </w:rPr>
        <w:t xml:space="preserve">Shuttle system </w:t>
      </w:r>
      <w:r w:rsidR="00D953ED" w:rsidRPr="006F55A9">
        <w:rPr>
          <w:rFonts w:cs="Arial"/>
          <w:b/>
          <w:sz w:val="24"/>
          <w:szCs w:val="24"/>
          <w:lang w:val="en-US"/>
        </w:rPr>
        <w:t>operating in two</w:t>
      </w:r>
      <w:r w:rsidRPr="006F55A9">
        <w:rPr>
          <w:rFonts w:cs="Arial"/>
          <w:b/>
          <w:sz w:val="24"/>
          <w:szCs w:val="24"/>
          <w:lang w:val="en-US"/>
        </w:rPr>
        <w:t xml:space="preserve"> temperature zones</w:t>
      </w:r>
    </w:p>
    <w:p w:rsidR="001D6905" w:rsidRPr="006F55A9" w:rsidRDefault="001D6905" w:rsidP="001D6905">
      <w:pPr>
        <w:pStyle w:val="Listenabsatz"/>
        <w:ind w:right="1835"/>
        <w:jc w:val="both"/>
        <w:rPr>
          <w:rFonts w:cs="Arial"/>
          <w:sz w:val="24"/>
          <w:szCs w:val="24"/>
          <w:lang w:val="en-US"/>
        </w:rPr>
      </w:pPr>
    </w:p>
    <w:p w:rsidR="00D545E8" w:rsidRPr="006F55A9" w:rsidRDefault="00D545E8" w:rsidP="00D545E8">
      <w:pPr>
        <w:ind w:right="1835"/>
        <w:jc w:val="both"/>
        <w:rPr>
          <w:rFonts w:cs="Arial"/>
          <w:b/>
          <w:szCs w:val="20"/>
          <w:lang w:val="en-US"/>
        </w:rPr>
      </w:pPr>
      <w:r w:rsidRPr="006F55A9">
        <w:rPr>
          <w:rFonts w:cs="Arial"/>
          <w:b/>
          <w:szCs w:val="20"/>
          <w:lang w:val="en-US"/>
        </w:rPr>
        <w:t>(</w:t>
      </w:r>
      <w:proofErr w:type="spellStart"/>
      <w:r w:rsidRPr="006F55A9">
        <w:rPr>
          <w:rFonts w:cs="Arial"/>
          <w:b/>
          <w:szCs w:val="20"/>
          <w:lang w:val="en-US"/>
        </w:rPr>
        <w:t>Marchtrenk</w:t>
      </w:r>
      <w:proofErr w:type="spellEnd"/>
      <w:r w:rsidRPr="006F55A9">
        <w:rPr>
          <w:rFonts w:cs="Arial"/>
          <w:b/>
          <w:szCs w:val="20"/>
          <w:lang w:val="en-US"/>
        </w:rPr>
        <w:t xml:space="preserve">, </w:t>
      </w:r>
      <w:r w:rsidR="00455D91" w:rsidRPr="006F55A9">
        <w:rPr>
          <w:rFonts w:cs="Arial"/>
          <w:b/>
          <w:szCs w:val="20"/>
          <w:lang w:val="en-US"/>
        </w:rPr>
        <w:t>22</w:t>
      </w:r>
      <w:r w:rsidR="004E06EC" w:rsidRPr="006F55A9">
        <w:rPr>
          <w:rFonts w:cs="Arial"/>
          <w:b/>
          <w:szCs w:val="20"/>
          <w:lang w:val="en-US"/>
        </w:rPr>
        <w:t xml:space="preserve"> </w:t>
      </w:r>
      <w:r w:rsidR="00455D91" w:rsidRPr="006F55A9">
        <w:rPr>
          <w:rFonts w:cs="Arial"/>
          <w:b/>
          <w:szCs w:val="20"/>
          <w:lang w:val="en-US"/>
        </w:rPr>
        <w:t>March</w:t>
      </w:r>
      <w:r w:rsidRPr="006F55A9">
        <w:rPr>
          <w:rFonts w:cs="Arial"/>
          <w:b/>
          <w:szCs w:val="20"/>
          <w:lang w:val="en-US"/>
        </w:rPr>
        <w:t xml:space="preserve"> 2021) TGW is </w:t>
      </w:r>
      <w:r w:rsidR="005404D9" w:rsidRPr="006F55A9">
        <w:rPr>
          <w:rFonts w:cs="Arial"/>
          <w:b/>
          <w:szCs w:val="20"/>
          <w:lang w:val="en-US"/>
        </w:rPr>
        <w:t>implementing</w:t>
      </w:r>
      <w:r w:rsidRPr="006F55A9">
        <w:rPr>
          <w:rFonts w:cs="Arial"/>
          <w:b/>
          <w:szCs w:val="20"/>
          <w:lang w:val="en-US"/>
        </w:rPr>
        <w:t xml:space="preserve"> a highly automated</w:t>
      </w:r>
      <w:r w:rsidR="005404D9" w:rsidRPr="006F55A9">
        <w:rPr>
          <w:rFonts w:cs="Arial"/>
          <w:b/>
          <w:szCs w:val="20"/>
          <w:lang w:val="en-US"/>
        </w:rPr>
        <w:t xml:space="preserve"> end-to-end</w:t>
      </w:r>
      <w:r w:rsidRPr="006F55A9">
        <w:rPr>
          <w:rFonts w:cs="Arial"/>
          <w:b/>
          <w:szCs w:val="20"/>
          <w:lang w:val="en-US"/>
        </w:rPr>
        <w:t xml:space="preserve"> fulfil</w:t>
      </w:r>
      <w:r w:rsidR="005404D9" w:rsidRPr="006F55A9">
        <w:rPr>
          <w:rFonts w:cs="Arial"/>
          <w:b/>
          <w:szCs w:val="20"/>
          <w:lang w:val="en-US"/>
        </w:rPr>
        <w:t>l</w:t>
      </w:r>
      <w:r w:rsidRPr="006F55A9">
        <w:rPr>
          <w:rFonts w:cs="Arial"/>
          <w:b/>
          <w:szCs w:val="20"/>
          <w:lang w:val="en-US"/>
        </w:rPr>
        <w:t xml:space="preserve">ment </w:t>
      </w:r>
      <w:r w:rsidR="005404D9" w:rsidRPr="006F55A9">
        <w:rPr>
          <w:rFonts w:cs="Arial"/>
          <w:b/>
          <w:szCs w:val="20"/>
          <w:lang w:val="en-US"/>
        </w:rPr>
        <w:t>solution</w:t>
      </w:r>
      <w:r w:rsidRPr="006F55A9">
        <w:rPr>
          <w:rFonts w:cs="Arial"/>
          <w:b/>
          <w:szCs w:val="20"/>
          <w:lang w:val="en-US"/>
        </w:rPr>
        <w:t xml:space="preserve"> for the Swedish catering wholesaler Martin &amp; </w:t>
      </w:r>
      <w:proofErr w:type="spellStart"/>
      <w:r w:rsidRPr="006F55A9">
        <w:rPr>
          <w:rFonts w:cs="Arial"/>
          <w:b/>
          <w:szCs w:val="20"/>
          <w:lang w:val="en-US"/>
        </w:rPr>
        <w:t>Servera</w:t>
      </w:r>
      <w:proofErr w:type="spellEnd"/>
      <w:r w:rsidRPr="006F55A9">
        <w:rPr>
          <w:rFonts w:cs="Arial"/>
          <w:b/>
          <w:szCs w:val="20"/>
          <w:lang w:val="en-US"/>
        </w:rPr>
        <w:t xml:space="preserve"> in </w:t>
      </w:r>
      <w:proofErr w:type="spellStart"/>
      <w:r w:rsidRPr="006F55A9">
        <w:rPr>
          <w:rFonts w:cs="Arial"/>
          <w:b/>
          <w:szCs w:val="20"/>
          <w:lang w:val="en-US"/>
        </w:rPr>
        <w:t>Norrköping</w:t>
      </w:r>
      <w:proofErr w:type="spellEnd"/>
      <w:r w:rsidR="005404D9" w:rsidRPr="006F55A9">
        <w:rPr>
          <w:rFonts w:cs="Arial"/>
          <w:b/>
          <w:szCs w:val="20"/>
          <w:lang w:val="en-US"/>
        </w:rPr>
        <w:t>, Sweden</w:t>
      </w:r>
      <w:r w:rsidRPr="006F55A9">
        <w:rPr>
          <w:rFonts w:cs="Arial"/>
          <w:b/>
          <w:szCs w:val="20"/>
          <w:lang w:val="en-US"/>
        </w:rPr>
        <w:t xml:space="preserve"> which is due to be completed in March 2022. The company </w:t>
      </w:r>
      <w:r w:rsidR="005404D9" w:rsidRPr="006F55A9">
        <w:rPr>
          <w:rFonts w:cs="Arial"/>
          <w:b/>
          <w:szCs w:val="20"/>
          <w:lang w:val="en-US"/>
        </w:rPr>
        <w:t>decided to centralize all its fulfil</w:t>
      </w:r>
      <w:r w:rsidR="00BD30FC">
        <w:rPr>
          <w:rFonts w:cs="Arial"/>
          <w:b/>
          <w:szCs w:val="20"/>
          <w:lang w:val="en-US"/>
        </w:rPr>
        <w:t>l</w:t>
      </w:r>
      <w:r w:rsidR="005404D9" w:rsidRPr="006F55A9">
        <w:rPr>
          <w:rFonts w:cs="Arial"/>
          <w:b/>
          <w:szCs w:val="20"/>
          <w:lang w:val="en-US"/>
        </w:rPr>
        <w:t xml:space="preserve">ment processes into one location and </w:t>
      </w:r>
      <w:r w:rsidR="00BD30FC">
        <w:rPr>
          <w:rFonts w:cs="Arial"/>
          <w:b/>
          <w:szCs w:val="20"/>
          <w:lang w:val="en-US"/>
        </w:rPr>
        <w:t xml:space="preserve">is </w:t>
      </w:r>
      <w:r w:rsidR="005404D9" w:rsidRPr="006F55A9">
        <w:rPr>
          <w:rFonts w:cs="Arial"/>
          <w:b/>
          <w:szCs w:val="20"/>
          <w:lang w:val="en-US"/>
        </w:rPr>
        <w:t>implement</w:t>
      </w:r>
      <w:r w:rsidR="00BD30FC">
        <w:rPr>
          <w:rFonts w:cs="Arial"/>
          <w:b/>
          <w:szCs w:val="20"/>
          <w:lang w:val="en-US"/>
        </w:rPr>
        <w:t>ing</w:t>
      </w:r>
      <w:r w:rsidR="005404D9" w:rsidRPr="006F55A9">
        <w:rPr>
          <w:rFonts w:cs="Arial"/>
          <w:b/>
          <w:szCs w:val="20"/>
          <w:lang w:val="en-US"/>
        </w:rPr>
        <w:t xml:space="preserve"> a highly automated warehouse </w:t>
      </w:r>
      <w:r w:rsidRPr="006F55A9">
        <w:rPr>
          <w:rFonts w:cs="Arial"/>
          <w:b/>
          <w:szCs w:val="20"/>
          <w:lang w:val="en-US"/>
        </w:rPr>
        <w:t>as foundation for the</w:t>
      </w:r>
      <w:r w:rsidR="005404D9" w:rsidRPr="006F55A9">
        <w:rPr>
          <w:rFonts w:cs="Arial"/>
          <w:b/>
          <w:szCs w:val="20"/>
          <w:lang w:val="en-US"/>
        </w:rPr>
        <w:t>ir</w:t>
      </w:r>
      <w:r w:rsidRPr="006F55A9">
        <w:rPr>
          <w:rFonts w:cs="Arial"/>
          <w:b/>
          <w:szCs w:val="20"/>
          <w:lang w:val="en-US"/>
        </w:rPr>
        <w:t xml:space="preserve"> planned future growth.</w:t>
      </w:r>
    </w:p>
    <w:p w:rsidR="00D545E8" w:rsidRPr="006F55A9" w:rsidRDefault="00D545E8" w:rsidP="00D545E8">
      <w:pPr>
        <w:ind w:right="1835"/>
        <w:jc w:val="both"/>
        <w:rPr>
          <w:rFonts w:cs="Arial"/>
          <w:szCs w:val="20"/>
          <w:lang w:val="en-US"/>
        </w:rPr>
      </w:pPr>
    </w:p>
    <w:p w:rsidR="000911B3" w:rsidRPr="006F55A9" w:rsidRDefault="00D545E8" w:rsidP="00D545E8">
      <w:pPr>
        <w:ind w:right="1835"/>
        <w:jc w:val="both"/>
        <w:rPr>
          <w:rFonts w:cs="Arial"/>
          <w:szCs w:val="20"/>
          <w:lang w:val="en-US"/>
        </w:rPr>
      </w:pPr>
      <w:r w:rsidRPr="006F55A9">
        <w:rPr>
          <w:rFonts w:cs="Arial"/>
          <w:szCs w:val="20"/>
          <w:lang w:val="en-US"/>
        </w:rPr>
        <w:t>Martin</w:t>
      </w:r>
      <w:r w:rsidR="004E06EC" w:rsidRPr="006F55A9">
        <w:rPr>
          <w:rFonts w:cs="Arial"/>
          <w:szCs w:val="20"/>
          <w:lang w:val="en-US"/>
        </w:rPr>
        <w:t xml:space="preserve"> </w:t>
      </w:r>
      <w:r w:rsidRPr="006F55A9">
        <w:rPr>
          <w:rFonts w:cs="Arial"/>
          <w:szCs w:val="20"/>
          <w:lang w:val="en-US"/>
        </w:rPr>
        <w:t>&amp;</w:t>
      </w:r>
      <w:r w:rsidR="004E06EC" w:rsidRPr="006F55A9">
        <w:rPr>
          <w:rFonts w:cs="Arial"/>
          <w:szCs w:val="20"/>
          <w:lang w:val="en-US"/>
        </w:rPr>
        <w:t xml:space="preserve"> </w:t>
      </w:r>
      <w:proofErr w:type="spellStart"/>
      <w:r w:rsidRPr="006F55A9">
        <w:rPr>
          <w:rFonts w:cs="Arial"/>
          <w:szCs w:val="20"/>
          <w:lang w:val="en-US"/>
        </w:rPr>
        <w:t>Servera</w:t>
      </w:r>
      <w:proofErr w:type="spellEnd"/>
      <w:r w:rsidRPr="006F55A9">
        <w:rPr>
          <w:rFonts w:cs="Arial"/>
          <w:szCs w:val="20"/>
          <w:lang w:val="en-US"/>
        </w:rPr>
        <w:t xml:space="preserve"> is Sweden's leading catering specialist. The company headquartered in Stockholm supplies thousands of restaurants, bars and employee restaurants with a wide range of groceries, beverages and non-food items on a daily basis.</w:t>
      </w:r>
      <w:r w:rsidR="000B5502" w:rsidRPr="006F55A9">
        <w:rPr>
          <w:rFonts w:cs="Arial"/>
          <w:szCs w:val="20"/>
          <w:lang w:val="en-US"/>
        </w:rPr>
        <w:t xml:space="preserve"> </w:t>
      </w:r>
      <w:r w:rsidR="000B5502" w:rsidRPr="006F55A9">
        <w:rPr>
          <w:lang w:val="en-US"/>
        </w:rPr>
        <w:t>The wholesaler o</w:t>
      </w:r>
      <w:r w:rsidR="005404D9" w:rsidRPr="006F55A9">
        <w:rPr>
          <w:lang w:val="en-US"/>
        </w:rPr>
        <w:t>perates four distribution centers</w:t>
      </w:r>
      <w:r w:rsidR="000B5502" w:rsidRPr="006F55A9">
        <w:rPr>
          <w:lang w:val="en-US"/>
        </w:rPr>
        <w:t xml:space="preserve">. The </w:t>
      </w:r>
      <w:r w:rsidR="005404D9" w:rsidRPr="006F55A9">
        <w:rPr>
          <w:lang w:val="en-US"/>
        </w:rPr>
        <w:t xml:space="preserve">highly automated end-to-end solutions enables Martin &amp; </w:t>
      </w:r>
      <w:proofErr w:type="spellStart"/>
      <w:r w:rsidR="005404D9" w:rsidRPr="006F55A9">
        <w:rPr>
          <w:lang w:val="en-US"/>
        </w:rPr>
        <w:t>Servera</w:t>
      </w:r>
      <w:proofErr w:type="spellEnd"/>
      <w:r w:rsidR="005404D9" w:rsidRPr="006F55A9">
        <w:rPr>
          <w:lang w:val="en-US"/>
        </w:rPr>
        <w:t xml:space="preserve"> to centraliz</w:t>
      </w:r>
      <w:r w:rsidR="00151DF8" w:rsidRPr="006F55A9">
        <w:rPr>
          <w:lang w:val="en-US"/>
        </w:rPr>
        <w:t xml:space="preserve">e </w:t>
      </w:r>
      <w:r w:rsidR="005404D9" w:rsidRPr="006F55A9">
        <w:rPr>
          <w:lang w:val="en-US"/>
        </w:rPr>
        <w:t>all their fulfil</w:t>
      </w:r>
      <w:r w:rsidR="00BD30FC">
        <w:rPr>
          <w:lang w:val="en-US"/>
        </w:rPr>
        <w:t>l</w:t>
      </w:r>
      <w:r w:rsidR="005404D9" w:rsidRPr="006F55A9">
        <w:rPr>
          <w:lang w:val="en-US"/>
        </w:rPr>
        <w:t xml:space="preserve">ment processes for </w:t>
      </w:r>
      <w:r w:rsidR="000B5502" w:rsidRPr="006F55A9">
        <w:rPr>
          <w:lang w:val="en-US"/>
        </w:rPr>
        <w:t>low frequent goods in</w:t>
      </w:r>
      <w:r w:rsidR="005404D9" w:rsidRPr="006F55A9">
        <w:rPr>
          <w:lang w:val="en-US"/>
        </w:rPr>
        <w:t>to</w:t>
      </w:r>
      <w:r w:rsidR="000B5502" w:rsidRPr="006F55A9">
        <w:rPr>
          <w:lang w:val="en-US"/>
        </w:rPr>
        <w:t xml:space="preserve"> one location which </w:t>
      </w:r>
      <w:r w:rsidR="005404D9" w:rsidRPr="006F55A9">
        <w:rPr>
          <w:lang w:val="en-US"/>
        </w:rPr>
        <w:t>ensures a higher servicer level</w:t>
      </w:r>
      <w:r w:rsidR="000B5502" w:rsidRPr="006F55A9">
        <w:rPr>
          <w:lang w:val="en-US"/>
        </w:rPr>
        <w:t xml:space="preserve"> </w:t>
      </w:r>
      <w:r w:rsidR="00BD30FC">
        <w:rPr>
          <w:lang w:val="en-US"/>
        </w:rPr>
        <w:t xml:space="preserve">is </w:t>
      </w:r>
      <w:r w:rsidR="000B5502" w:rsidRPr="006F55A9">
        <w:rPr>
          <w:lang w:val="en-US"/>
        </w:rPr>
        <w:t xml:space="preserve">provided to </w:t>
      </w:r>
      <w:r w:rsidR="00BD30FC">
        <w:rPr>
          <w:lang w:val="en-US"/>
        </w:rPr>
        <w:t xml:space="preserve">their </w:t>
      </w:r>
      <w:r w:rsidR="000B5502" w:rsidRPr="006F55A9">
        <w:rPr>
          <w:lang w:val="en-US"/>
        </w:rPr>
        <w:t xml:space="preserve">customers </w:t>
      </w:r>
      <w:r w:rsidR="00EE4887" w:rsidRPr="006F55A9">
        <w:rPr>
          <w:lang w:val="en-US"/>
        </w:rPr>
        <w:t>at</w:t>
      </w:r>
      <w:r w:rsidR="000B5502" w:rsidRPr="006F55A9">
        <w:rPr>
          <w:lang w:val="en-US"/>
        </w:rPr>
        <w:t xml:space="preserve"> a lower cost.</w:t>
      </w:r>
      <w:r w:rsidRPr="006F55A9">
        <w:rPr>
          <w:rFonts w:cs="Arial"/>
          <w:szCs w:val="20"/>
          <w:lang w:val="en-US"/>
        </w:rPr>
        <w:t xml:space="preserve"> </w:t>
      </w:r>
    </w:p>
    <w:p w:rsidR="000911B3" w:rsidRPr="006F55A9" w:rsidRDefault="000911B3" w:rsidP="00D545E8">
      <w:pPr>
        <w:ind w:right="1835"/>
        <w:jc w:val="both"/>
        <w:rPr>
          <w:rFonts w:cs="Arial"/>
          <w:szCs w:val="20"/>
          <w:lang w:val="en-US"/>
        </w:rPr>
      </w:pPr>
    </w:p>
    <w:p w:rsidR="00FD1FD8" w:rsidRPr="00BD30FC" w:rsidRDefault="005404D9" w:rsidP="00D545E8">
      <w:pPr>
        <w:ind w:right="1835"/>
        <w:jc w:val="both"/>
        <w:rPr>
          <w:rFonts w:cs="Arial"/>
          <w:szCs w:val="20"/>
          <w:lang w:val="en-US"/>
        </w:rPr>
      </w:pPr>
      <w:r w:rsidRPr="00BD30FC">
        <w:rPr>
          <w:rFonts w:cs="Arial"/>
          <w:color w:val="202124"/>
          <w:sz w:val="21"/>
          <w:szCs w:val="21"/>
          <w:shd w:val="clear" w:color="auto" w:fill="FFFFFF"/>
          <w:lang w:val="en-US"/>
        </w:rPr>
        <w:t>'</w:t>
      </w:r>
      <w:r w:rsidR="00FD1FD8" w:rsidRPr="00BD30FC">
        <w:rPr>
          <w:lang w:val="en-US"/>
        </w:rPr>
        <w:t xml:space="preserve">This is our first automation investment at this level </w:t>
      </w:r>
      <w:r w:rsidR="00455D91" w:rsidRPr="00BD30FC">
        <w:rPr>
          <w:lang w:val="en-US"/>
        </w:rPr>
        <w:t xml:space="preserve">and we look forward to working </w:t>
      </w:r>
      <w:r w:rsidR="00FD1FD8" w:rsidRPr="00BD30FC">
        <w:rPr>
          <w:lang w:val="en-US"/>
        </w:rPr>
        <w:t xml:space="preserve">with TGW in this, for us, </w:t>
      </w:r>
      <w:r w:rsidRPr="00BD30FC">
        <w:rPr>
          <w:lang w:val="en-US"/>
        </w:rPr>
        <w:t>strategically important project</w:t>
      </w:r>
      <w:r w:rsidRPr="00BD30FC">
        <w:rPr>
          <w:rFonts w:cs="Arial"/>
          <w:color w:val="202124"/>
          <w:sz w:val="21"/>
          <w:szCs w:val="21"/>
          <w:shd w:val="clear" w:color="auto" w:fill="FFFFFF"/>
          <w:lang w:val="en-US"/>
        </w:rPr>
        <w:t>'</w:t>
      </w:r>
      <w:r w:rsidR="00FD1FD8" w:rsidRPr="00BD30FC">
        <w:rPr>
          <w:lang w:val="en-US"/>
        </w:rPr>
        <w:t>, says Magnus Schultz</w:t>
      </w:r>
      <w:r w:rsidR="00D83DDF" w:rsidRPr="00BD30FC">
        <w:rPr>
          <w:lang w:val="en-US"/>
        </w:rPr>
        <w:t>,</w:t>
      </w:r>
      <w:r w:rsidR="00FD1FD8" w:rsidRPr="00BD30FC">
        <w:rPr>
          <w:lang w:val="en-US"/>
        </w:rPr>
        <w:t xml:space="preserve"> Head of Development at Martin &amp; </w:t>
      </w:r>
      <w:proofErr w:type="spellStart"/>
      <w:r w:rsidR="00FD1FD8" w:rsidRPr="00BD30FC">
        <w:rPr>
          <w:lang w:val="en-US"/>
        </w:rPr>
        <w:t>Servera</w:t>
      </w:r>
      <w:proofErr w:type="spellEnd"/>
      <w:r w:rsidR="00FD1FD8" w:rsidRPr="00BD30FC">
        <w:rPr>
          <w:lang w:val="en-US"/>
        </w:rPr>
        <w:t xml:space="preserve"> </w:t>
      </w:r>
      <w:proofErr w:type="spellStart"/>
      <w:r w:rsidR="00FD1FD8" w:rsidRPr="00BD30FC">
        <w:rPr>
          <w:lang w:val="en-US"/>
        </w:rPr>
        <w:t>Logistik</w:t>
      </w:r>
      <w:proofErr w:type="spellEnd"/>
      <w:r w:rsidR="00FD1FD8" w:rsidRPr="00BD30FC">
        <w:rPr>
          <w:lang w:val="en-US"/>
        </w:rPr>
        <w:t>.</w:t>
      </w:r>
    </w:p>
    <w:p w:rsidR="00FD1FD8" w:rsidRPr="006F55A9" w:rsidRDefault="00FD1FD8" w:rsidP="00D545E8">
      <w:pPr>
        <w:ind w:right="1835"/>
        <w:jc w:val="both"/>
        <w:rPr>
          <w:rFonts w:cs="Arial"/>
          <w:szCs w:val="20"/>
          <w:lang w:val="en-US"/>
        </w:rPr>
      </w:pPr>
    </w:p>
    <w:p w:rsidR="00D545E8" w:rsidRPr="006F55A9" w:rsidRDefault="00E44AD1" w:rsidP="00D545E8">
      <w:pPr>
        <w:ind w:right="1835"/>
        <w:jc w:val="both"/>
        <w:rPr>
          <w:rFonts w:cs="Arial"/>
          <w:b/>
          <w:szCs w:val="20"/>
          <w:lang w:val="en-US"/>
        </w:rPr>
      </w:pPr>
      <w:r w:rsidRPr="006F55A9">
        <w:rPr>
          <w:rFonts w:cs="Arial"/>
          <w:b/>
          <w:szCs w:val="20"/>
          <w:lang w:val="en-US"/>
        </w:rPr>
        <w:lastRenderedPageBreak/>
        <w:t>Shuttle</w:t>
      </w:r>
      <w:r w:rsidR="005404D9" w:rsidRPr="006F55A9">
        <w:rPr>
          <w:rFonts w:cs="Arial"/>
          <w:b/>
          <w:szCs w:val="20"/>
          <w:lang w:val="en-US"/>
        </w:rPr>
        <w:t xml:space="preserve"> system based on</w:t>
      </w:r>
      <w:r w:rsidRPr="006F55A9">
        <w:rPr>
          <w:rFonts w:cs="Arial"/>
          <w:b/>
          <w:szCs w:val="20"/>
          <w:lang w:val="en-US"/>
        </w:rPr>
        <w:t xml:space="preserve"> two temperature zones</w:t>
      </w:r>
      <w:r w:rsidR="005404D9" w:rsidRPr="006F55A9">
        <w:rPr>
          <w:rFonts w:cs="Arial"/>
          <w:b/>
          <w:szCs w:val="20"/>
          <w:lang w:val="en-US"/>
        </w:rPr>
        <w:t xml:space="preserve"> for ambient and chilled goods</w:t>
      </w:r>
    </w:p>
    <w:p w:rsidR="00A24B9C" w:rsidRPr="006F55A9" w:rsidRDefault="00A24B9C" w:rsidP="00D545E8">
      <w:pPr>
        <w:ind w:right="1835"/>
        <w:jc w:val="both"/>
        <w:rPr>
          <w:rFonts w:cs="Arial"/>
          <w:szCs w:val="20"/>
          <w:lang w:val="en-US"/>
        </w:rPr>
      </w:pPr>
    </w:p>
    <w:p w:rsidR="000B2A76" w:rsidRPr="00FD3948" w:rsidRDefault="00D545E8" w:rsidP="00D545E8">
      <w:pPr>
        <w:ind w:right="1835"/>
        <w:jc w:val="both"/>
        <w:rPr>
          <w:rFonts w:cs="Arial"/>
          <w:szCs w:val="20"/>
          <w:lang w:val="en-US"/>
        </w:rPr>
      </w:pPr>
      <w:r w:rsidRPr="006F55A9">
        <w:rPr>
          <w:rFonts w:cs="Arial"/>
          <w:szCs w:val="20"/>
          <w:lang w:val="en-US"/>
        </w:rPr>
        <w:t xml:space="preserve">The </w:t>
      </w:r>
      <w:r w:rsidR="005404D9" w:rsidRPr="006F55A9">
        <w:rPr>
          <w:rFonts w:cs="Arial"/>
          <w:szCs w:val="20"/>
          <w:lang w:val="en-US"/>
        </w:rPr>
        <w:t>end-to-end</w:t>
      </w:r>
      <w:r w:rsidRPr="006F55A9">
        <w:rPr>
          <w:rFonts w:cs="Arial"/>
          <w:szCs w:val="20"/>
          <w:lang w:val="en-US"/>
        </w:rPr>
        <w:t xml:space="preserve"> solution</w:t>
      </w:r>
      <w:r w:rsidR="005404D9" w:rsidRPr="006F55A9">
        <w:rPr>
          <w:rFonts w:cs="Arial"/>
          <w:szCs w:val="20"/>
          <w:lang w:val="en-US"/>
        </w:rPr>
        <w:t xml:space="preserve"> designed and implemented by TGW</w:t>
      </w:r>
      <w:r w:rsidRPr="006F55A9">
        <w:rPr>
          <w:rFonts w:cs="Arial"/>
          <w:szCs w:val="20"/>
          <w:lang w:val="en-US"/>
        </w:rPr>
        <w:t xml:space="preserve"> comprises a shuttle system with more than 35,000 storage locations in two temperature zones (ambient and </w:t>
      </w:r>
      <w:proofErr w:type="gramStart"/>
      <w:r w:rsidRPr="006F55A9">
        <w:rPr>
          <w:rFonts w:cs="Arial"/>
          <w:szCs w:val="20"/>
          <w:lang w:val="en-US"/>
        </w:rPr>
        <w:t xml:space="preserve">chilled </w:t>
      </w:r>
      <w:r w:rsidR="005404D9" w:rsidRPr="006F55A9">
        <w:rPr>
          <w:rFonts w:cs="Arial"/>
          <w:szCs w:val="20"/>
          <w:lang w:val="en-US"/>
        </w:rPr>
        <w:t>)</w:t>
      </w:r>
      <w:proofErr w:type="gramEnd"/>
      <w:r w:rsidR="005404D9" w:rsidRPr="006F55A9">
        <w:rPr>
          <w:rFonts w:cs="Arial"/>
          <w:szCs w:val="20"/>
          <w:lang w:val="en-US"/>
        </w:rPr>
        <w:t xml:space="preserve">. </w:t>
      </w:r>
      <w:r w:rsidR="00E21423" w:rsidRPr="006F55A9">
        <w:rPr>
          <w:rFonts w:cs="Arial"/>
          <w:szCs w:val="20"/>
          <w:lang w:val="en-US"/>
        </w:rPr>
        <w:t xml:space="preserve">The design </w:t>
      </w:r>
      <w:r w:rsidR="00BD30FC">
        <w:rPr>
          <w:rFonts w:cs="Arial"/>
          <w:szCs w:val="20"/>
          <w:lang w:val="en-US"/>
        </w:rPr>
        <w:t>using</w:t>
      </w:r>
      <w:r w:rsidR="00E21423" w:rsidRPr="006F55A9">
        <w:rPr>
          <w:rFonts w:cs="Arial"/>
          <w:szCs w:val="20"/>
          <w:lang w:val="en-US"/>
        </w:rPr>
        <w:t xml:space="preserve"> triple-deep storage of totes ensures a high-dens</w:t>
      </w:r>
      <w:r w:rsidR="00BD30FC">
        <w:rPr>
          <w:rFonts w:cs="Arial"/>
          <w:szCs w:val="20"/>
          <w:lang w:val="en-US"/>
        </w:rPr>
        <w:t>ity</w:t>
      </w:r>
      <w:r w:rsidR="00E21423" w:rsidRPr="006F55A9">
        <w:rPr>
          <w:rFonts w:cs="Arial"/>
          <w:szCs w:val="20"/>
          <w:lang w:val="en-US"/>
        </w:rPr>
        <w:t xml:space="preserve"> storage of goods. </w:t>
      </w:r>
      <w:r w:rsidRPr="006F55A9">
        <w:rPr>
          <w:rFonts w:cs="Arial"/>
          <w:szCs w:val="20"/>
          <w:lang w:val="en-US"/>
        </w:rPr>
        <w:t xml:space="preserve"> An automatic mini-load warehouse with 11,000 storage locations </w:t>
      </w:r>
      <w:r w:rsidR="00BD30FC">
        <w:rPr>
          <w:rFonts w:cs="Arial"/>
          <w:szCs w:val="20"/>
          <w:lang w:val="en-US"/>
        </w:rPr>
        <w:t xml:space="preserve">using </w:t>
      </w:r>
      <w:proofErr w:type="gramStart"/>
      <w:r w:rsidR="00BD30FC">
        <w:rPr>
          <w:rFonts w:cs="Arial"/>
          <w:szCs w:val="20"/>
          <w:lang w:val="en-US"/>
        </w:rPr>
        <w:t xml:space="preserve">the </w:t>
      </w:r>
      <w:r w:rsidR="00BD30FC" w:rsidRPr="006F55A9">
        <w:rPr>
          <w:rFonts w:cs="Arial"/>
          <w:szCs w:val="20"/>
          <w:lang w:val="en-US"/>
        </w:rPr>
        <w:t xml:space="preserve"> </w:t>
      </w:r>
      <w:r w:rsidRPr="006F55A9">
        <w:rPr>
          <w:rFonts w:cs="Arial"/>
          <w:szCs w:val="20"/>
          <w:lang w:val="en-US"/>
        </w:rPr>
        <w:t>Mustang</w:t>
      </w:r>
      <w:proofErr w:type="gramEnd"/>
      <w:r w:rsidRPr="006F55A9">
        <w:rPr>
          <w:rFonts w:cs="Arial"/>
          <w:szCs w:val="20"/>
          <w:lang w:val="en-US"/>
        </w:rPr>
        <w:t xml:space="preserve"> E+ storage and retrieval machines is used for replenishment</w:t>
      </w:r>
      <w:r w:rsidR="00BD30FC">
        <w:rPr>
          <w:rFonts w:cs="Arial"/>
          <w:szCs w:val="20"/>
          <w:lang w:val="en-US"/>
        </w:rPr>
        <w:t xml:space="preserve"> of the shuttles</w:t>
      </w:r>
    </w:p>
    <w:p w:rsidR="002563A4" w:rsidRPr="00FD3948" w:rsidRDefault="002563A4" w:rsidP="00D545E8">
      <w:pPr>
        <w:ind w:right="1835"/>
        <w:jc w:val="both"/>
        <w:rPr>
          <w:rFonts w:cs="Arial"/>
          <w:szCs w:val="20"/>
          <w:lang w:val="en-US"/>
        </w:rPr>
      </w:pPr>
    </w:p>
    <w:p w:rsidR="002563A4" w:rsidRPr="006F55A9" w:rsidRDefault="00E21423" w:rsidP="00D545E8">
      <w:pPr>
        <w:ind w:right="1835"/>
        <w:jc w:val="both"/>
        <w:rPr>
          <w:rFonts w:cs="Arial"/>
          <w:szCs w:val="20"/>
          <w:lang w:val="en-US"/>
        </w:rPr>
      </w:pPr>
      <w:r w:rsidRPr="00BD30FC">
        <w:rPr>
          <w:rFonts w:cs="Arial"/>
          <w:color w:val="202124"/>
          <w:sz w:val="21"/>
          <w:szCs w:val="21"/>
          <w:shd w:val="clear" w:color="auto" w:fill="FFFFFF"/>
          <w:lang w:val="en-US"/>
        </w:rPr>
        <w:t>'</w:t>
      </w:r>
      <w:r w:rsidR="002563A4" w:rsidRPr="00FD3948">
        <w:rPr>
          <w:rFonts w:cs="Arial"/>
          <w:szCs w:val="20"/>
          <w:lang w:val="en-US"/>
        </w:rPr>
        <w:t xml:space="preserve">It’s been a fantastic collaboration between the </w:t>
      </w:r>
      <w:r w:rsidR="00151DF8" w:rsidRPr="00FD3948">
        <w:rPr>
          <w:rFonts w:cs="Arial"/>
          <w:szCs w:val="20"/>
          <w:lang w:val="en-US"/>
        </w:rPr>
        <w:t>two</w:t>
      </w:r>
      <w:r w:rsidR="002563A4" w:rsidRPr="00FD3948">
        <w:rPr>
          <w:rFonts w:cs="Arial"/>
          <w:szCs w:val="20"/>
          <w:lang w:val="en-US"/>
        </w:rPr>
        <w:t xml:space="preserve"> companies w</w:t>
      </w:r>
      <w:r w:rsidRPr="00FD3948">
        <w:rPr>
          <w:rFonts w:cs="Arial"/>
          <w:szCs w:val="20"/>
          <w:lang w:val="en-US"/>
        </w:rPr>
        <w:t>h</w:t>
      </w:r>
      <w:r w:rsidR="002563A4" w:rsidRPr="00FD3948">
        <w:rPr>
          <w:rFonts w:cs="Arial"/>
          <w:szCs w:val="20"/>
          <w:lang w:val="en-US"/>
        </w:rPr>
        <w:t>ere we have come up with a solution that will support the growth and continue</w:t>
      </w:r>
      <w:r w:rsidR="00D83DDF" w:rsidRPr="00FD3948">
        <w:rPr>
          <w:rFonts w:cs="Arial"/>
          <w:szCs w:val="20"/>
          <w:lang w:val="en-US"/>
        </w:rPr>
        <w:t xml:space="preserve">d success for Martin &amp; </w:t>
      </w:r>
      <w:proofErr w:type="spellStart"/>
      <w:r w:rsidR="00D83DDF" w:rsidRPr="00FD3948">
        <w:rPr>
          <w:rFonts w:cs="Arial"/>
          <w:szCs w:val="20"/>
          <w:lang w:val="en-US"/>
        </w:rPr>
        <w:t>Servera</w:t>
      </w:r>
      <w:proofErr w:type="spellEnd"/>
      <w:r w:rsidRPr="00BD30FC">
        <w:rPr>
          <w:rFonts w:cs="Arial"/>
          <w:color w:val="202124"/>
          <w:sz w:val="21"/>
          <w:szCs w:val="21"/>
          <w:shd w:val="clear" w:color="auto" w:fill="FFFFFF"/>
          <w:lang w:val="en-US"/>
        </w:rPr>
        <w:t>'</w:t>
      </w:r>
      <w:r w:rsidR="002563A4" w:rsidRPr="006F55A9">
        <w:rPr>
          <w:rFonts w:cs="Arial"/>
          <w:szCs w:val="20"/>
          <w:lang w:val="en-US"/>
        </w:rPr>
        <w:t>,</w:t>
      </w:r>
      <w:r w:rsidR="00D83DDF" w:rsidRPr="006F55A9">
        <w:rPr>
          <w:rFonts w:cs="Arial"/>
          <w:szCs w:val="20"/>
          <w:lang w:val="en-US"/>
        </w:rPr>
        <w:t xml:space="preserve"> says Kristian Brink</w:t>
      </w:r>
      <w:r w:rsidR="002563A4" w:rsidRPr="006F55A9">
        <w:rPr>
          <w:rFonts w:cs="Arial"/>
          <w:szCs w:val="20"/>
          <w:lang w:val="en-US"/>
        </w:rPr>
        <w:t>, Sales Project Manager at TGW Scandinavia.</w:t>
      </w:r>
    </w:p>
    <w:p w:rsidR="00D545E8" w:rsidRPr="006F55A9" w:rsidRDefault="00851155" w:rsidP="00D545E8">
      <w:pPr>
        <w:ind w:right="1835"/>
        <w:jc w:val="both"/>
        <w:rPr>
          <w:rFonts w:cs="Arial"/>
          <w:szCs w:val="20"/>
          <w:lang w:val="en-US"/>
        </w:rPr>
      </w:pPr>
      <w:r w:rsidRPr="006F55A9">
        <w:rPr>
          <w:rFonts w:cs="Arial"/>
          <w:szCs w:val="20"/>
          <w:lang w:val="en-US"/>
        </w:rPr>
        <w:t xml:space="preserve">The customer orders are </w:t>
      </w:r>
      <w:r w:rsidR="00445551" w:rsidRPr="006F55A9">
        <w:rPr>
          <w:rFonts w:cs="Arial"/>
          <w:szCs w:val="20"/>
          <w:lang w:val="en-US"/>
        </w:rPr>
        <w:t xml:space="preserve">picked and </w:t>
      </w:r>
      <w:r w:rsidRPr="006F55A9">
        <w:rPr>
          <w:rFonts w:cs="Arial"/>
          <w:szCs w:val="20"/>
          <w:lang w:val="en-US"/>
        </w:rPr>
        <w:t xml:space="preserve">prepared at </w:t>
      </w:r>
      <w:r w:rsidR="00622F9B" w:rsidRPr="006F55A9">
        <w:rPr>
          <w:rFonts w:cs="Arial"/>
          <w:szCs w:val="20"/>
          <w:lang w:val="en-US"/>
        </w:rPr>
        <w:t xml:space="preserve">four </w:t>
      </w:r>
      <w:r w:rsidR="00E21423" w:rsidRPr="006F55A9">
        <w:rPr>
          <w:rFonts w:cs="Arial"/>
          <w:szCs w:val="20"/>
          <w:lang w:val="en-US"/>
        </w:rPr>
        <w:t xml:space="preserve">highly ergonomic and efficient </w:t>
      </w:r>
      <w:r w:rsidR="00622F9B" w:rsidRPr="006F55A9">
        <w:rPr>
          <w:rFonts w:cs="Arial"/>
          <w:szCs w:val="20"/>
          <w:lang w:val="en-US"/>
        </w:rPr>
        <w:t>workstations</w:t>
      </w:r>
      <w:r w:rsidRPr="006F55A9">
        <w:rPr>
          <w:rFonts w:cs="Arial"/>
          <w:szCs w:val="20"/>
          <w:lang w:val="en-US"/>
        </w:rPr>
        <w:t xml:space="preserve"> connected to the shuttle system. The order totes with chilled goods are buffered in a lifting beam system before the orders are consolidated and transported to the </w:t>
      </w:r>
      <w:r w:rsidR="00E21423" w:rsidRPr="006F55A9">
        <w:rPr>
          <w:rFonts w:cs="Arial"/>
          <w:szCs w:val="20"/>
          <w:lang w:val="en-US"/>
        </w:rPr>
        <w:t>shipment</w:t>
      </w:r>
      <w:r w:rsidRPr="006F55A9">
        <w:rPr>
          <w:rFonts w:cs="Arial"/>
          <w:szCs w:val="20"/>
          <w:lang w:val="en-US"/>
        </w:rPr>
        <w:t xml:space="preserve"> area.</w:t>
      </w:r>
    </w:p>
    <w:p w:rsidR="002563A4" w:rsidRPr="006F55A9" w:rsidRDefault="002563A4" w:rsidP="00D545E8">
      <w:pPr>
        <w:ind w:right="1835"/>
        <w:jc w:val="both"/>
        <w:rPr>
          <w:rFonts w:cs="Arial"/>
          <w:szCs w:val="20"/>
          <w:lang w:val="en-US"/>
        </w:rPr>
      </w:pPr>
    </w:p>
    <w:p w:rsidR="002563A4" w:rsidRPr="006F55A9" w:rsidRDefault="002563A4" w:rsidP="00D545E8">
      <w:pPr>
        <w:ind w:right="1835"/>
        <w:jc w:val="both"/>
        <w:rPr>
          <w:rFonts w:cs="Arial"/>
          <w:b/>
          <w:szCs w:val="20"/>
          <w:lang w:val="en-US"/>
        </w:rPr>
      </w:pPr>
      <w:r w:rsidRPr="006F55A9">
        <w:rPr>
          <w:rFonts w:cs="Arial"/>
          <w:b/>
          <w:szCs w:val="20"/>
          <w:lang w:val="en-US"/>
        </w:rPr>
        <w:t>TGW Lifetime Services to support daily operation</w:t>
      </w:r>
    </w:p>
    <w:p w:rsidR="00151DF8" w:rsidRPr="006F55A9" w:rsidRDefault="00151DF8" w:rsidP="00D545E8">
      <w:pPr>
        <w:ind w:right="1835"/>
        <w:jc w:val="both"/>
        <w:rPr>
          <w:rFonts w:cs="Arial"/>
          <w:b/>
          <w:szCs w:val="20"/>
          <w:lang w:val="en-US"/>
        </w:rPr>
      </w:pPr>
    </w:p>
    <w:p w:rsidR="002563A4" w:rsidRPr="006F55A9" w:rsidRDefault="00486AF7" w:rsidP="00D545E8">
      <w:pPr>
        <w:ind w:right="1835"/>
        <w:jc w:val="both"/>
        <w:rPr>
          <w:rFonts w:cs="Arial"/>
          <w:szCs w:val="20"/>
          <w:lang w:val="en-US"/>
        </w:rPr>
      </w:pPr>
      <w:r w:rsidRPr="006F55A9">
        <w:rPr>
          <w:rFonts w:cs="Arial"/>
          <w:szCs w:val="20"/>
          <w:lang w:val="en-US"/>
        </w:rPr>
        <w:t>An important p</w:t>
      </w:r>
      <w:r w:rsidR="002563A4" w:rsidRPr="006F55A9">
        <w:rPr>
          <w:rFonts w:cs="Arial"/>
          <w:szCs w:val="20"/>
          <w:lang w:val="en-US"/>
        </w:rPr>
        <w:t xml:space="preserve">art of the </w:t>
      </w:r>
      <w:r w:rsidR="00127D58" w:rsidRPr="006F55A9">
        <w:rPr>
          <w:rFonts w:cs="Arial"/>
          <w:szCs w:val="20"/>
          <w:lang w:val="en-US"/>
        </w:rPr>
        <w:t xml:space="preserve">project </w:t>
      </w:r>
      <w:r w:rsidR="00151DF8" w:rsidRPr="006F55A9">
        <w:rPr>
          <w:rFonts w:cs="Arial"/>
          <w:szCs w:val="20"/>
          <w:lang w:val="en-US"/>
        </w:rPr>
        <w:t>is</w:t>
      </w:r>
      <w:r w:rsidR="00127D58" w:rsidRPr="006F55A9">
        <w:rPr>
          <w:rFonts w:cs="Arial"/>
          <w:szCs w:val="20"/>
          <w:lang w:val="en-US"/>
        </w:rPr>
        <w:t xml:space="preserve"> a</w:t>
      </w:r>
      <w:r w:rsidR="002563A4" w:rsidRPr="006F55A9">
        <w:rPr>
          <w:rFonts w:cs="Arial"/>
          <w:szCs w:val="20"/>
          <w:lang w:val="en-US"/>
        </w:rPr>
        <w:t xml:space="preserve"> Service &amp; Maintenance contract </w:t>
      </w:r>
      <w:r w:rsidR="00151DF8" w:rsidRPr="006F55A9">
        <w:rPr>
          <w:rFonts w:cs="Arial"/>
          <w:szCs w:val="20"/>
          <w:lang w:val="en-US"/>
        </w:rPr>
        <w:t>to</w:t>
      </w:r>
      <w:r w:rsidR="002563A4" w:rsidRPr="006F55A9">
        <w:rPr>
          <w:rFonts w:cs="Arial"/>
          <w:szCs w:val="20"/>
          <w:lang w:val="en-US"/>
        </w:rPr>
        <w:t xml:space="preserve"> support Martin &amp; </w:t>
      </w:r>
      <w:proofErr w:type="spellStart"/>
      <w:r w:rsidR="002563A4" w:rsidRPr="006F55A9">
        <w:rPr>
          <w:rFonts w:cs="Arial"/>
          <w:szCs w:val="20"/>
          <w:lang w:val="en-US"/>
        </w:rPr>
        <w:t>Servera</w:t>
      </w:r>
      <w:proofErr w:type="spellEnd"/>
      <w:r w:rsidR="002563A4" w:rsidRPr="006F55A9">
        <w:rPr>
          <w:rFonts w:cs="Arial"/>
          <w:szCs w:val="20"/>
          <w:lang w:val="en-US"/>
        </w:rPr>
        <w:t xml:space="preserve"> with </w:t>
      </w:r>
      <w:r w:rsidR="00EE4887" w:rsidRPr="006F55A9">
        <w:rPr>
          <w:rFonts w:cs="Arial"/>
          <w:szCs w:val="20"/>
          <w:lang w:val="en-US"/>
        </w:rPr>
        <w:t xml:space="preserve">on-site </w:t>
      </w:r>
      <w:r w:rsidR="00127D58" w:rsidRPr="006F55A9">
        <w:rPr>
          <w:rFonts w:cs="Arial"/>
          <w:szCs w:val="20"/>
          <w:lang w:val="en-US"/>
        </w:rPr>
        <w:t xml:space="preserve">resident support in </w:t>
      </w:r>
      <w:proofErr w:type="spellStart"/>
      <w:r w:rsidR="00127D58" w:rsidRPr="006F55A9">
        <w:rPr>
          <w:rFonts w:cs="Arial"/>
          <w:szCs w:val="20"/>
          <w:lang w:val="en-US"/>
        </w:rPr>
        <w:t>Norrköping</w:t>
      </w:r>
      <w:proofErr w:type="spellEnd"/>
      <w:r w:rsidR="00127D58" w:rsidRPr="006F55A9">
        <w:rPr>
          <w:rFonts w:cs="Arial"/>
          <w:szCs w:val="20"/>
          <w:lang w:val="en-US"/>
        </w:rPr>
        <w:t xml:space="preserve">. This </w:t>
      </w:r>
      <w:r w:rsidR="00EE4887" w:rsidRPr="006F55A9">
        <w:rPr>
          <w:rFonts w:cs="Arial"/>
          <w:szCs w:val="20"/>
          <w:lang w:val="en-US"/>
        </w:rPr>
        <w:t>ensures</w:t>
      </w:r>
      <w:r w:rsidR="00127D58" w:rsidRPr="006F55A9">
        <w:rPr>
          <w:rFonts w:cs="Arial"/>
          <w:szCs w:val="20"/>
          <w:lang w:val="en-US"/>
        </w:rPr>
        <w:t xml:space="preserve"> that the automation and software solution </w:t>
      </w:r>
      <w:r w:rsidRPr="006F55A9">
        <w:rPr>
          <w:rFonts w:cs="Arial"/>
          <w:szCs w:val="20"/>
          <w:lang w:val="en-US"/>
        </w:rPr>
        <w:t>is</w:t>
      </w:r>
      <w:r w:rsidR="00127D58" w:rsidRPr="006F55A9">
        <w:rPr>
          <w:rFonts w:cs="Arial"/>
          <w:szCs w:val="20"/>
          <w:lang w:val="en-US"/>
        </w:rPr>
        <w:t xml:space="preserve"> up and running during </w:t>
      </w:r>
      <w:r w:rsidR="009233E7">
        <w:rPr>
          <w:rFonts w:cs="Arial"/>
          <w:szCs w:val="20"/>
          <w:lang w:val="en-US"/>
        </w:rPr>
        <w:t xml:space="preserve">their </w:t>
      </w:r>
      <w:r w:rsidR="00127D58" w:rsidRPr="006F55A9">
        <w:rPr>
          <w:rFonts w:cs="Arial"/>
          <w:szCs w:val="20"/>
          <w:lang w:val="en-US"/>
        </w:rPr>
        <w:t>2</w:t>
      </w:r>
      <w:r w:rsidR="00EE4887" w:rsidRPr="006F55A9">
        <w:rPr>
          <w:rFonts w:cs="Arial"/>
          <w:szCs w:val="20"/>
          <w:lang w:val="en-US"/>
        </w:rPr>
        <w:t>-</w:t>
      </w:r>
      <w:r w:rsidR="00127D58" w:rsidRPr="006F55A9">
        <w:rPr>
          <w:rFonts w:cs="Arial"/>
          <w:szCs w:val="20"/>
          <w:lang w:val="en-US"/>
        </w:rPr>
        <w:t>shift operation</w:t>
      </w:r>
      <w:r w:rsidR="00A45A90" w:rsidRPr="006F55A9">
        <w:rPr>
          <w:rFonts w:cs="Arial"/>
          <w:szCs w:val="20"/>
          <w:lang w:val="en-US"/>
        </w:rPr>
        <w:t>.</w:t>
      </w:r>
    </w:p>
    <w:p w:rsidR="002563A4" w:rsidRPr="006F55A9" w:rsidRDefault="002563A4" w:rsidP="00D545E8">
      <w:pPr>
        <w:ind w:right="1835"/>
        <w:jc w:val="both"/>
        <w:rPr>
          <w:rFonts w:cs="Arial"/>
          <w:szCs w:val="20"/>
          <w:lang w:val="en-US"/>
        </w:rPr>
      </w:pPr>
    </w:p>
    <w:p w:rsidR="00A45A90" w:rsidRPr="006F55A9" w:rsidRDefault="00A45A90" w:rsidP="00D545E8">
      <w:pPr>
        <w:ind w:right="1835"/>
        <w:jc w:val="both"/>
        <w:rPr>
          <w:rFonts w:cs="Arial"/>
          <w:szCs w:val="20"/>
          <w:lang w:val="en-US"/>
        </w:rPr>
      </w:pPr>
    </w:p>
    <w:p w:rsidR="00A45A90" w:rsidRPr="006F55A9" w:rsidRDefault="00A45A90" w:rsidP="00D545E8">
      <w:pPr>
        <w:ind w:right="1835"/>
        <w:jc w:val="both"/>
        <w:rPr>
          <w:rFonts w:cs="Arial"/>
          <w:szCs w:val="20"/>
          <w:lang w:val="en-US"/>
        </w:rPr>
      </w:pPr>
    </w:p>
    <w:p w:rsidR="00A45A90" w:rsidRPr="006F55A9" w:rsidRDefault="00A45A90" w:rsidP="00D545E8">
      <w:pPr>
        <w:ind w:right="1835"/>
        <w:jc w:val="both"/>
        <w:rPr>
          <w:rFonts w:cs="Arial"/>
          <w:szCs w:val="20"/>
          <w:lang w:val="en-US"/>
        </w:rPr>
      </w:pPr>
    </w:p>
    <w:p w:rsidR="00A45A90" w:rsidRPr="006F55A9" w:rsidRDefault="00A45A90" w:rsidP="00D545E8">
      <w:pPr>
        <w:ind w:right="1835"/>
        <w:jc w:val="both"/>
        <w:rPr>
          <w:rFonts w:cs="Arial"/>
          <w:szCs w:val="20"/>
          <w:lang w:val="en-US"/>
        </w:rPr>
      </w:pPr>
    </w:p>
    <w:p w:rsidR="00A45A90" w:rsidRPr="006F55A9" w:rsidRDefault="00A45A90" w:rsidP="00D545E8">
      <w:pPr>
        <w:ind w:right="1835"/>
        <w:jc w:val="both"/>
        <w:rPr>
          <w:rFonts w:cs="Arial"/>
          <w:szCs w:val="20"/>
          <w:lang w:val="en-US"/>
        </w:rPr>
      </w:pPr>
    </w:p>
    <w:p w:rsidR="00A45A90" w:rsidRPr="006F55A9" w:rsidRDefault="00A45A90" w:rsidP="00D545E8">
      <w:pPr>
        <w:ind w:right="1835"/>
        <w:jc w:val="both"/>
        <w:rPr>
          <w:rFonts w:cs="Arial"/>
          <w:szCs w:val="20"/>
          <w:lang w:val="en-US"/>
        </w:rPr>
      </w:pPr>
    </w:p>
    <w:p w:rsidR="00A45A90" w:rsidRPr="006F55A9" w:rsidRDefault="00A45A90" w:rsidP="00D545E8">
      <w:pPr>
        <w:ind w:right="1835"/>
        <w:jc w:val="both"/>
        <w:rPr>
          <w:rFonts w:cs="Arial"/>
          <w:szCs w:val="20"/>
          <w:lang w:val="en-US"/>
        </w:rPr>
      </w:pPr>
    </w:p>
    <w:p w:rsidR="00D545E8" w:rsidRPr="006F55A9" w:rsidRDefault="00D545E8" w:rsidP="00DE4576">
      <w:pPr>
        <w:jc w:val="both"/>
        <w:rPr>
          <w:rFonts w:cs="Arial"/>
          <w:szCs w:val="20"/>
          <w:lang w:val="en-US"/>
        </w:rPr>
      </w:pPr>
    </w:p>
    <w:p w:rsidR="00A45A90" w:rsidRPr="006F55A9" w:rsidRDefault="00A45A90" w:rsidP="00DE4576">
      <w:pPr>
        <w:jc w:val="both"/>
        <w:rPr>
          <w:rFonts w:cs="Arial"/>
          <w:szCs w:val="20"/>
          <w:lang w:val="en-US"/>
        </w:rPr>
      </w:pPr>
    </w:p>
    <w:p w:rsidR="00E21423" w:rsidRPr="006F55A9" w:rsidRDefault="00E21423" w:rsidP="00DE4576">
      <w:pPr>
        <w:jc w:val="both"/>
        <w:rPr>
          <w:rFonts w:cs="Arial"/>
          <w:szCs w:val="20"/>
          <w:lang w:val="en-US"/>
        </w:rPr>
      </w:pPr>
    </w:p>
    <w:p w:rsidR="00E21423" w:rsidRPr="006F55A9" w:rsidRDefault="00E21423" w:rsidP="00DE4576">
      <w:pPr>
        <w:jc w:val="both"/>
        <w:rPr>
          <w:rFonts w:cs="Arial"/>
          <w:szCs w:val="20"/>
          <w:lang w:val="en-US"/>
        </w:rPr>
      </w:pPr>
    </w:p>
    <w:p w:rsidR="00A45A90" w:rsidRPr="006F55A9" w:rsidRDefault="00A45A90" w:rsidP="00DE4576">
      <w:pPr>
        <w:jc w:val="both"/>
        <w:rPr>
          <w:rFonts w:cs="Arial"/>
          <w:szCs w:val="20"/>
          <w:lang w:val="en-US"/>
        </w:rPr>
      </w:pPr>
    </w:p>
    <w:p w:rsidR="00A45A90" w:rsidRPr="006F55A9" w:rsidRDefault="00A45A90" w:rsidP="00DE4576">
      <w:pPr>
        <w:jc w:val="both"/>
        <w:rPr>
          <w:rFonts w:cs="Arial"/>
          <w:szCs w:val="20"/>
          <w:lang w:val="en-US"/>
        </w:rPr>
      </w:pPr>
    </w:p>
    <w:p w:rsidR="00A45A90" w:rsidRPr="006F55A9" w:rsidRDefault="00A45A90" w:rsidP="00DE4576">
      <w:pPr>
        <w:jc w:val="both"/>
        <w:rPr>
          <w:rFonts w:cs="Arial"/>
          <w:szCs w:val="20"/>
          <w:lang w:val="en-US"/>
        </w:rPr>
      </w:pPr>
    </w:p>
    <w:p w:rsidR="00A45A90" w:rsidRPr="006F55A9" w:rsidRDefault="00A45A90" w:rsidP="00DE4576">
      <w:pPr>
        <w:jc w:val="both"/>
        <w:rPr>
          <w:rFonts w:cs="Arial"/>
          <w:szCs w:val="20"/>
          <w:lang w:val="en-US"/>
        </w:rPr>
      </w:pPr>
    </w:p>
    <w:p w:rsidR="00A45A90" w:rsidRPr="006F55A9" w:rsidRDefault="00A45A90" w:rsidP="00DE4576">
      <w:pPr>
        <w:jc w:val="both"/>
        <w:rPr>
          <w:rFonts w:cs="Arial"/>
          <w:szCs w:val="20"/>
          <w:lang w:val="en-US"/>
        </w:rPr>
      </w:pPr>
    </w:p>
    <w:p w:rsidR="00A45A90" w:rsidRPr="006F55A9" w:rsidRDefault="00A45A90" w:rsidP="00DE4576">
      <w:pPr>
        <w:jc w:val="both"/>
        <w:rPr>
          <w:rFonts w:cs="Arial"/>
          <w:szCs w:val="20"/>
          <w:lang w:val="en-US"/>
        </w:rPr>
      </w:pPr>
    </w:p>
    <w:p w:rsidR="00A45A90" w:rsidRPr="006F55A9" w:rsidRDefault="00A45A90" w:rsidP="00DE4576">
      <w:pPr>
        <w:jc w:val="both"/>
        <w:rPr>
          <w:rFonts w:cs="Arial"/>
          <w:szCs w:val="20"/>
          <w:lang w:val="en-US"/>
        </w:rPr>
      </w:pPr>
    </w:p>
    <w:p w:rsidR="00744148" w:rsidRPr="006F55A9" w:rsidRDefault="00744148" w:rsidP="00DE4576">
      <w:pPr>
        <w:jc w:val="both"/>
        <w:rPr>
          <w:rFonts w:cs="Arial"/>
          <w:szCs w:val="20"/>
          <w:lang w:val="en-US"/>
        </w:rPr>
      </w:pPr>
    </w:p>
    <w:p w:rsidR="00A45A90" w:rsidRPr="006F55A9" w:rsidRDefault="00A45A90" w:rsidP="00DE4576">
      <w:pPr>
        <w:jc w:val="both"/>
        <w:rPr>
          <w:rFonts w:cs="Arial"/>
          <w:szCs w:val="20"/>
          <w:lang w:val="en-US"/>
        </w:rPr>
      </w:pPr>
    </w:p>
    <w:p w:rsidR="00A45A90" w:rsidRPr="006F55A9" w:rsidRDefault="00A45A90" w:rsidP="00DE4576">
      <w:pPr>
        <w:jc w:val="both"/>
        <w:rPr>
          <w:rFonts w:cs="Arial"/>
          <w:szCs w:val="20"/>
          <w:lang w:val="en-US"/>
        </w:rPr>
      </w:pPr>
    </w:p>
    <w:p w:rsidR="00E21423" w:rsidRPr="00BD30FC" w:rsidRDefault="00AE5CEF" w:rsidP="00E21423">
      <w:pPr>
        <w:ind w:right="1693"/>
        <w:rPr>
          <w:lang w:val="en-US"/>
        </w:rPr>
      </w:pPr>
      <w:hyperlink r:id="rId11" w:history="1">
        <w:r w:rsidR="00E21423" w:rsidRPr="00BD30FC">
          <w:rPr>
            <w:rStyle w:val="Hyperlink"/>
            <w:lang w:val="en-US"/>
          </w:rPr>
          <w:t>www.tgw-group.com</w:t>
        </w:r>
      </w:hyperlink>
      <w:r w:rsidR="00E21423" w:rsidRPr="00BD30FC">
        <w:rPr>
          <w:lang w:val="en-US"/>
        </w:rPr>
        <w:br/>
      </w:r>
    </w:p>
    <w:p w:rsidR="00E21423" w:rsidRPr="00BD30FC" w:rsidRDefault="00E21423" w:rsidP="00E21423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BD30FC">
        <w:rPr>
          <w:rStyle w:val="Hyperlink"/>
          <w:b/>
          <w:color w:val="auto"/>
          <w:u w:val="none"/>
          <w:lang w:val="en-US"/>
        </w:rPr>
        <w:t>About TGW Logistics Group:</w:t>
      </w:r>
    </w:p>
    <w:p w:rsidR="00E21423" w:rsidRPr="00BD30FC" w:rsidRDefault="00E21423" w:rsidP="00E21423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BD30FC">
        <w:rPr>
          <w:rStyle w:val="Hyperlink"/>
          <w:color w:val="auto"/>
          <w:u w:val="none"/>
          <w:lang w:val="en-US"/>
        </w:rPr>
        <w:t xml:space="preserve">TGW Logistics Group is a leading systems integrator of automated warehouse solutions. With over 50 years of experience the automation specialist designs, implements and maintains end-to-end fulfillment solutions for brands such as Urban Outfitters, the Gap or TVH. </w:t>
      </w:r>
    </w:p>
    <w:p w:rsidR="00E21423" w:rsidRPr="00BD30FC" w:rsidRDefault="00E21423" w:rsidP="00E21423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:rsidR="00E21423" w:rsidRPr="00BD30FC" w:rsidRDefault="00E21423" w:rsidP="00E21423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BD30FC">
        <w:rPr>
          <w:rStyle w:val="Hyperlink"/>
          <w:color w:val="auto"/>
          <w:u w:val="none"/>
          <w:lang w:val="en-US"/>
        </w:rPr>
        <w:t>TGW Logistics Group has subsidiaries in the US, Europe and China and employs more than 3,700 people worldwide. In the 2019/20 fiscal year, the foundation-owned company generated a total turnover of 960 million US dollars.</w:t>
      </w:r>
    </w:p>
    <w:p w:rsidR="00E21423" w:rsidRPr="00BD30FC" w:rsidRDefault="00E21423" w:rsidP="00E21423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:rsidR="00E21423" w:rsidRPr="00BD30FC" w:rsidRDefault="00E21423" w:rsidP="00E21423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:rsidR="00E21423" w:rsidRPr="00BD30FC" w:rsidRDefault="00E21423" w:rsidP="00E21423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:rsidR="00E21423" w:rsidRPr="00BD30FC" w:rsidRDefault="00E21423" w:rsidP="00E21423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BD30FC">
        <w:rPr>
          <w:rStyle w:val="Hyperlink"/>
          <w:b/>
          <w:color w:val="auto"/>
          <w:u w:val="none"/>
          <w:lang w:val="en-US"/>
        </w:rPr>
        <w:t>Pictures:</w:t>
      </w:r>
    </w:p>
    <w:p w:rsidR="00E21423" w:rsidRPr="00BD30FC" w:rsidRDefault="00E21423" w:rsidP="00E21423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BD30FC">
        <w:rPr>
          <w:rStyle w:val="Hyperlink"/>
          <w:color w:val="auto"/>
          <w:u w:val="none"/>
          <w:lang w:val="en-US"/>
        </w:rPr>
        <w:t>Reprint with reference to TGW Logistics Group GmbH free of charge. Reprint is not permitted for promotional purposes.</w:t>
      </w:r>
    </w:p>
    <w:p w:rsidR="00E21423" w:rsidRPr="00BD30FC" w:rsidRDefault="00E21423" w:rsidP="00E21423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:rsidR="00E21423" w:rsidRPr="00BD30FC" w:rsidRDefault="00E21423" w:rsidP="00E21423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:rsidR="00E21423" w:rsidRPr="00BD30FC" w:rsidRDefault="00E21423" w:rsidP="00E21423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BD30FC">
        <w:rPr>
          <w:rStyle w:val="Hyperlink"/>
          <w:b/>
          <w:color w:val="auto"/>
          <w:u w:val="none"/>
          <w:lang w:val="en-US"/>
        </w:rPr>
        <w:t>Contact:</w:t>
      </w:r>
    </w:p>
    <w:p w:rsidR="00E21423" w:rsidRPr="00BD30FC" w:rsidRDefault="00E21423" w:rsidP="00E21423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BD30FC">
        <w:rPr>
          <w:rStyle w:val="Hyperlink"/>
          <w:color w:val="auto"/>
          <w:u w:val="none"/>
          <w:lang w:val="en-US"/>
        </w:rPr>
        <w:t>TGW Logistics Group GmbH</w:t>
      </w:r>
    </w:p>
    <w:p w:rsidR="00E21423" w:rsidRPr="006F55A9" w:rsidRDefault="00E21423" w:rsidP="00E21423">
      <w:pPr>
        <w:spacing w:line="240" w:lineRule="auto"/>
        <w:ind w:right="1693"/>
        <w:rPr>
          <w:rStyle w:val="Hyperlink"/>
          <w:color w:val="auto"/>
          <w:u w:val="none"/>
        </w:rPr>
      </w:pPr>
      <w:r w:rsidRPr="006F55A9">
        <w:rPr>
          <w:rStyle w:val="Hyperlink"/>
          <w:color w:val="auto"/>
          <w:u w:val="none"/>
        </w:rPr>
        <w:t xml:space="preserve">A-4614 </w:t>
      </w:r>
      <w:proofErr w:type="spellStart"/>
      <w:r w:rsidRPr="006F55A9">
        <w:rPr>
          <w:rStyle w:val="Hyperlink"/>
          <w:color w:val="auto"/>
          <w:u w:val="none"/>
        </w:rPr>
        <w:t>Marchtrenk</w:t>
      </w:r>
      <w:proofErr w:type="spellEnd"/>
      <w:r w:rsidRPr="006F55A9">
        <w:rPr>
          <w:rStyle w:val="Hyperlink"/>
          <w:color w:val="auto"/>
          <w:u w:val="none"/>
        </w:rPr>
        <w:t xml:space="preserve">, Ludwig </w:t>
      </w:r>
      <w:proofErr w:type="spellStart"/>
      <w:r w:rsidRPr="006F55A9">
        <w:rPr>
          <w:rStyle w:val="Hyperlink"/>
          <w:color w:val="auto"/>
          <w:u w:val="none"/>
        </w:rPr>
        <w:t>Szinicz</w:t>
      </w:r>
      <w:proofErr w:type="spellEnd"/>
      <w:r w:rsidRPr="006F55A9">
        <w:rPr>
          <w:rStyle w:val="Hyperlink"/>
          <w:color w:val="auto"/>
          <w:u w:val="none"/>
        </w:rPr>
        <w:t xml:space="preserve"> Straße 3</w:t>
      </w:r>
    </w:p>
    <w:p w:rsidR="00E21423" w:rsidRPr="006F55A9" w:rsidRDefault="00E21423" w:rsidP="00E21423">
      <w:pPr>
        <w:spacing w:line="240" w:lineRule="auto"/>
        <w:ind w:right="1693"/>
        <w:rPr>
          <w:rStyle w:val="Hyperlink"/>
          <w:color w:val="auto"/>
          <w:u w:val="none"/>
        </w:rPr>
      </w:pPr>
      <w:r w:rsidRPr="006F55A9">
        <w:rPr>
          <w:rStyle w:val="Hyperlink"/>
          <w:color w:val="auto"/>
          <w:u w:val="none"/>
        </w:rPr>
        <w:t>T: +43.50.486-0</w:t>
      </w:r>
    </w:p>
    <w:p w:rsidR="00E21423" w:rsidRPr="006F55A9" w:rsidRDefault="00E21423" w:rsidP="00E21423">
      <w:pPr>
        <w:spacing w:line="240" w:lineRule="auto"/>
        <w:ind w:right="1693"/>
        <w:rPr>
          <w:rStyle w:val="Hyperlink"/>
          <w:color w:val="auto"/>
          <w:u w:val="none"/>
        </w:rPr>
      </w:pPr>
      <w:bookmarkStart w:id="0" w:name="_GoBack"/>
      <w:r w:rsidRPr="006F55A9">
        <w:rPr>
          <w:rStyle w:val="Hyperlink"/>
          <w:color w:val="auto"/>
          <w:u w:val="none"/>
        </w:rPr>
        <w:t>F: +43.50.486-31</w:t>
      </w:r>
    </w:p>
    <w:bookmarkEnd w:id="0"/>
    <w:p w:rsidR="00E21423" w:rsidRPr="00AB4E24" w:rsidRDefault="00E21423" w:rsidP="00E21423">
      <w:pPr>
        <w:spacing w:line="240" w:lineRule="auto"/>
        <w:ind w:right="1693"/>
        <w:rPr>
          <w:rStyle w:val="Hyperlink"/>
          <w:color w:val="auto"/>
          <w:u w:val="none"/>
        </w:rPr>
      </w:pPr>
      <w:proofErr w:type="spellStart"/>
      <w:r w:rsidRPr="00AB4E24">
        <w:rPr>
          <w:rStyle w:val="Hyperlink"/>
          <w:color w:val="auto"/>
          <w:u w:val="none"/>
        </w:rPr>
        <w:t>e-mail</w:t>
      </w:r>
      <w:proofErr w:type="spellEnd"/>
      <w:r w:rsidRPr="00AB4E24">
        <w:rPr>
          <w:rStyle w:val="Hyperlink"/>
          <w:color w:val="auto"/>
          <w:u w:val="none"/>
        </w:rPr>
        <w:t>: tgw@tgw-group.com</w:t>
      </w:r>
    </w:p>
    <w:p w:rsidR="00E21423" w:rsidRPr="00AB4E24" w:rsidRDefault="00E21423" w:rsidP="00E21423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E21423" w:rsidRPr="00AB4E24" w:rsidRDefault="00E21423" w:rsidP="00E21423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E21423" w:rsidRPr="00AB4E24" w:rsidRDefault="00E21423" w:rsidP="00E21423">
      <w:pPr>
        <w:spacing w:line="240" w:lineRule="auto"/>
        <w:ind w:right="1693"/>
        <w:rPr>
          <w:rStyle w:val="Hyperlink"/>
          <w:color w:val="auto"/>
          <w:u w:val="none"/>
        </w:rPr>
      </w:pPr>
    </w:p>
    <w:p w:rsidR="00E21423" w:rsidRPr="00A61E27" w:rsidRDefault="00E21423" w:rsidP="00E21423">
      <w:pPr>
        <w:spacing w:line="240" w:lineRule="auto"/>
        <w:ind w:right="1693"/>
        <w:rPr>
          <w:rStyle w:val="Hyperlink"/>
          <w:b/>
          <w:color w:val="auto"/>
          <w:u w:val="none"/>
          <w:lang w:val="en-US"/>
        </w:rPr>
      </w:pPr>
      <w:r w:rsidRPr="00A61E27">
        <w:rPr>
          <w:rStyle w:val="Hyperlink"/>
          <w:b/>
          <w:color w:val="auto"/>
          <w:u w:val="none"/>
          <w:lang w:val="en-US"/>
        </w:rPr>
        <w:t>Press contact, TGW US:</w:t>
      </w:r>
    </w:p>
    <w:p w:rsidR="00E21423" w:rsidRPr="000138D8" w:rsidRDefault="00E21423" w:rsidP="00E21423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0138D8">
        <w:rPr>
          <w:rStyle w:val="Hyperlink"/>
          <w:color w:val="auto"/>
          <w:u w:val="none"/>
          <w:lang w:val="en-US"/>
        </w:rPr>
        <w:t>Lisa Weilharter</w:t>
      </w:r>
    </w:p>
    <w:p w:rsidR="00E21423" w:rsidRPr="000138D8" w:rsidRDefault="00E21423" w:rsidP="00E21423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0138D8">
        <w:rPr>
          <w:rStyle w:val="Hyperlink"/>
          <w:color w:val="auto"/>
          <w:u w:val="none"/>
          <w:lang w:val="en-US"/>
        </w:rPr>
        <w:t>Marketing Specialist</w:t>
      </w:r>
    </w:p>
    <w:p w:rsidR="00E21423" w:rsidRPr="000138D8" w:rsidRDefault="00E21423" w:rsidP="00E21423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0138D8">
        <w:rPr>
          <w:rStyle w:val="Hyperlink"/>
          <w:color w:val="auto"/>
          <w:u w:val="none"/>
          <w:lang w:val="en-US"/>
        </w:rPr>
        <w:t>M: +1616 970 7163</w:t>
      </w:r>
    </w:p>
    <w:p w:rsidR="00E21423" w:rsidRPr="000138D8" w:rsidRDefault="00E21423" w:rsidP="00E21423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>
        <w:rPr>
          <w:rStyle w:val="Hyperlink"/>
          <w:color w:val="auto"/>
          <w:u w:val="none"/>
          <w:lang w:val="en-US"/>
        </w:rPr>
        <w:t>lisa.weilharter@tgw-group.com</w:t>
      </w:r>
    </w:p>
    <w:p w:rsidR="00E21423" w:rsidRPr="000138D8" w:rsidRDefault="00E21423" w:rsidP="00E21423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</w:p>
    <w:p w:rsidR="00E21423" w:rsidRPr="000138D8" w:rsidRDefault="00E21423" w:rsidP="00E21423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0138D8">
        <w:rPr>
          <w:rStyle w:val="Hyperlink"/>
          <w:color w:val="auto"/>
          <w:u w:val="none"/>
          <w:lang w:val="en-US"/>
        </w:rPr>
        <w:lastRenderedPageBreak/>
        <w:t>Andy Lockhart</w:t>
      </w:r>
    </w:p>
    <w:p w:rsidR="00E21423" w:rsidRPr="000138D8" w:rsidRDefault="00E21423" w:rsidP="00E21423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0138D8">
        <w:rPr>
          <w:rStyle w:val="Hyperlink"/>
          <w:color w:val="auto"/>
          <w:u w:val="none"/>
          <w:lang w:val="en-US"/>
        </w:rPr>
        <w:t>Vice President of Business Development</w:t>
      </w:r>
    </w:p>
    <w:p w:rsidR="00E21423" w:rsidRPr="000138D8" w:rsidRDefault="00E21423" w:rsidP="00E21423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0138D8">
        <w:rPr>
          <w:rStyle w:val="Hyperlink"/>
          <w:color w:val="auto"/>
          <w:u w:val="none"/>
          <w:lang w:val="en-US"/>
        </w:rPr>
        <w:t>M: +1616 414 2633</w:t>
      </w:r>
    </w:p>
    <w:p w:rsidR="00E21423" w:rsidRPr="00A61E27" w:rsidRDefault="00E21423" w:rsidP="00E21423">
      <w:pPr>
        <w:spacing w:line="240" w:lineRule="auto"/>
        <w:ind w:right="1693"/>
        <w:rPr>
          <w:rStyle w:val="Hyperlink"/>
          <w:color w:val="auto"/>
          <w:u w:val="none"/>
          <w:lang w:val="en-US"/>
        </w:rPr>
      </w:pPr>
      <w:r w:rsidRPr="000138D8">
        <w:rPr>
          <w:rStyle w:val="Hyperlink"/>
          <w:color w:val="auto"/>
          <w:u w:val="none"/>
          <w:lang w:val="en-US"/>
        </w:rPr>
        <w:t>andy.lockhart@tgw-group.com</w:t>
      </w:r>
    </w:p>
    <w:p w:rsidR="00A45A90" w:rsidRPr="00E21423" w:rsidRDefault="00A45A90" w:rsidP="000F039C">
      <w:pPr>
        <w:spacing w:line="240" w:lineRule="auto"/>
        <w:ind w:right="1837"/>
        <w:rPr>
          <w:rFonts w:cs="Arial"/>
          <w:szCs w:val="20"/>
          <w:lang w:val="en-US"/>
        </w:rPr>
      </w:pPr>
    </w:p>
    <w:p w:rsidR="007E79A3" w:rsidRPr="003F0193" w:rsidRDefault="007E79A3">
      <w:pPr>
        <w:spacing w:line="240" w:lineRule="auto"/>
        <w:ind w:right="701"/>
        <w:rPr>
          <w:rFonts w:cs="Arial"/>
          <w:szCs w:val="20"/>
          <w:lang w:val="en-GB"/>
        </w:rPr>
      </w:pPr>
    </w:p>
    <w:sectPr w:rsidR="007E79A3" w:rsidRPr="003F0193" w:rsidSect="00227EC1">
      <w:headerReference w:type="default" r:id="rId12"/>
      <w:footerReference w:type="default" r:id="rId13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EF" w:rsidRDefault="00AE5CEF" w:rsidP="00764006">
      <w:pPr>
        <w:spacing w:line="240" w:lineRule="auto"/>
      </w:pPr>
      <w:r>
        <w:separator/>
      </w:r>
    </w:p>
  </w:endnote>
  <w:endnote w:type="continuationSeparator" w:id="0">
    <w:p w:rsidR="00AE5CEF" w:rsidRDefault="00AE5CEF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:rsidTr="00C15D91">
      <w:tc>
        <w:tcPr>
          <w:tcW w:w="6474" w:type="dxa"/>
        </w:tcPr>
        <w:p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A459AA" w:rsidRPr="00252CD7" w:rsidRDefault="00A459AA" w:rsidP="00925941">
          <w:pPr>
            <w:pStyle w:val="FuzeileFirmendaten"/>
            <w:rPr>
              <w:sz w:val="16"/>
            </w:rPr>
          </w:pPr>
          <w:r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>
            <w:rPr>
              <w:sz w:val="16"/>
            </w:rPr>
            <w:fldChar w:fldCharType="separate"/>
          </w:r>
          <w:r w:rsidR="006775C1">
            <w:rPr>
              <w:noProof/>
              <w:sz w:val="16"/>
            </w:rPr>
            <w:t>2</w:t>
          </w:r>
          <w:r>
            <w:fldChar w:fldCharType="end"/>
          </w:r>
          <w:r>
            <w:rPr>
              <w:sz w:val="16"/>
            </w:rPr>
            <w:t xml:space="preserve"> / 2</w:t>
          </w:r>
        </w:p>
      </w:tc>
    </w:tr>
  </w:tbl>
  <w:p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EF" w:rsidRDefault="00AE5CEF" w:rsidP="00764006">
      <w:pPr>
        <w:spacing w:line="240" w:lineRule="auto"/>
      </w:pPr>
      <w:r>
        <w:separator/>
      </w:r>
    </w:p>
  </w:footnote>
  <w:footnote w:type="continuationSeparator" w:id="0">
    <w:p w:rsidR="00AE5CEF" w:rsidRDefault="00AE5CEF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9AA" w:rsidRDefault="00A459AA" w:rsidP="00764006">
    <w:pPr>
      <w:pStyle w:val="Kopfzeile"/>
      <w:jc w:val="right"/>
    </w:pPr>
    <w:r>
      <w:br/>
    </w:r>
  </w:p>
  <w:p w:rsidR="00A459AA" w:rsidRPr="00C15D91" w:rsidRDefault="00A459AA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2A6E1A2A" wp14:editId="5CEE997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D190A1D"/>
    <w:multiLevelType w:val="hybridMultilevel"/>
    <w:tmpl w:val="4BE859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5198F"/>
    <w:multiLevelType w:val="hybridMultilevel"/>
    <w:tmpl w:val="4B883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B75595"/>
    <w:multiLevelType w:val="hybridMultilevel"/>
    <w:tmpl w:val="1B8C2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6"/>
    <w:lvlOverride w:ilvl="0">
      <w:startOverride w:val="1"/>
    </w:lvlOverride>
  </w:num>
  <w:num w:numId="3">
    <w:abstractNumId w:val="14"/>
  </w:num>
  <w:num w:numId="4">
    <w:abstractNumId w:val="23"/>
  </w:num>
  <w:num w:numId="5">
    <w:abstractNumId w:val="13"/>
  </w:num>
  <w:num w:numId="6">
    <w:abstractNumId w:val="4"/>
  </w:num>
  <w:num w:numId="7">
    <w:abstractNumId w:val="15"/>
  </w:num>
  <w:num w:numId="8">
    <w:abstractNumId w:val="12"/>
  </w:num>
  <w:num w:numId="9">
    <w:abstractNumId w:val="20"/>
  </w:num>
  <w:num w:numId="10">
    <w:abstractNumId w:val="2"/>
  </w:num>
  <w:num w:numId="11">
    <w:abstractNumId w:val="8"/>
  </w:num>
  <w:num w:numId="12">
    <w:abstractNumId w:val="17"/>
  </w:num>
  <w:num w:numId="13">
    <w:abstractNumId w:val="18"/>
  </w:num>
  <w:num w:numId="14">
    <w:abstractNumId w:val="22"/>
  </w:num>
  <w:num w:numId="15">
    <w:abstractNumId w:val="25"/>
  </w:num>
  <w:num w:numId="16">
    <w:abstractNumId w:val="5"/>
  </w:num>
  <w:num w:numId="17">
    <w:abstractNumId w:val="21"/>
  </w:num>
  <w:num w:numId="18">
    <w:abstractNumId w:val="7"/>
  </w:num>
  <w:num w:numId="19">
    <w:abstractNumId w:val="9"/>
  </w:num>
  <w:num w:numId="20">
    <w:abstractNumId w:val="11"/>
  </w:num>
  <w:num w:numId="21">
    <w:abstractNumId w:val="0"/>
  </w:num>
  <w:num w:numId="22">
    <w:abstractNumId w:val="10"/>
  </w:num>
  <w:num w:numId="23">
    <w:abstractNumId w:val="19"/>
  </w:num>
  <w:num w:numId="24">
    <w:abstractNumId w:val="19"/>
  </w:num>
  <w:num w:numId="25">
    <w:abstractNumId w:val="3"/>
  </w:num>
  <w:num w:numId="26">
    <w:abstractNumId w:val="6"/>
  </w:num>
  <w:num w:numId="27">
    <w:abstractNumId w:val="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394C"/>
    <w:rsid w:val="00004756"/>
    <w:rsid w:val="000048BC"/>
    <w:rsid w:val="000048E9"/>
    <w:rsid w:val="00004D39"/>
    <w:rsid w:val="00004F6A"/>
    <w:rsid w:val="000054FD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B9C"/>
    <w:rsid w:val="0002663A"/>
    <w:rsid w:val="000268D4"/>
    <w:rsid w:val="00026B06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524C"/>
    <w:rsid w:val="00055779"/>
    <w:rsid w:val="00057AC7"/>
    <w:rsid w:val="00057EC7"/>
    <w:rsid w:val="000603BE"/>
    <w:rsid w:val="0006331F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597"/>
    <w:rsid w:val="00071B92"/>
    <w:rsid w:val="00071BC4"/>
    <w:rsid w:val="00072B37"/>
    <w:rsid w:val="00073A4C"/>
    <w:rsid w:val="000740E1"/>
    <w:rsid w:val="00081F92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7586"/>
    <w:rsid w:val="000876EB"/>
    <w:rsid w:val="000901FB"/>
    <w:rsid w:val="000906C3"/>
    <w:rsid w:val="000908C6"/>
    <w:rsid w:val="00090C63"/>
    <w:rsid w:val="00090D40"/>
    <w:rsid w:val="000911B3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2A76"/>
    <w:rsid w:val="000B3A42"/>
    <w:rsid w:val="000B3BB3"/>
    <w:rsid w:val="000B4155"/>
    <w:rsid w:val="000B5502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2202"/>
    <w:rsid w:val="000C48AB"/>
    <w:rsid w:val="000C6B50"/>
    <w:rsid w:val="000D04E9"/>
    <w:rsid w:val="000D055C"/>
    <w:rsid w:val="000D08C5"/>
    <w:rsid w:val="000D0B64"/>
    <w:rsid w:val="000D0FFE"/>
    <w:rsid w:val="000D3215"/>
    <w:rsid w:val="000D3D0F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3C8F"/>
    <w:rsid w:val="000F6568"/>
    <w:rsid w:val="000F6786"/>
    <w:rsid w:val="000F7D85"/>
    <w:rsid w:val="000F7F79"/>
    <w:rsid w:val="00100CDF"/>
    <w:rsid w:val="00100FED"/>
    <w:rsid w:val="0010115C"/>
    <w:rsid w:val="001022E8"/>
    <w:rsid w:val="00102B91"/>
    <w:rsid w:val="00102B94"/>
    <w:rsid w:val="00102C0C"/>
    <w:rsid w:val="00102F3E"/>
    <w:rsid w:val="00106124"/>
    <w:rsid w:val="00106470"/>
    <w:rsid w:val="00107EAA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F4D"/>
    <w:rsid w:val="00122BB2"/>
    <w:rsid w:val="001252B2"/>
    <w:rsid w:val="00125A5B"/>
    <w:rsid w:val="00127D58"/>
    <w:rsid w:val="0013094C"/>
    <w:rsid w:val="001325FD"/>
    <w:rsid w:val="00132861"/>
    <w:rsid w:val="001336A2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856"/>
    <w:rsid w:val="00151881"/>
    <w:rsid w:val="00151DF8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6FCC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4A89"/>
    <w:rsid w:val="00165D4D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0472"/>
    <w:rsid w:val="001824A0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023C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A6872"/>
    <w:rsid w:val="001B0377"/>
    <w:rsid w:val="001B04AC"/>
    <w:rsid w:val="001B05A0"/>
    <w:rsid w:val="001B1C61"/>
    <w:rsid w:val="001B2714"/>
    <w:rsid w:val="001B32D8"/>
    <w:rsid w:val="001B331B"/>
    <w:rsid w:val="001B3B4C"/>
    <w:rsid w:val="001B425C"/>
    <w:rsid w:val="001B5466"/>
    <w:rsid w:val="001B6421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B2A"/>
    <w:rsid w:val="001D3BE6"/>
    <w:rsid w:val="001D3C10"/>
    <w:rsid w:val="001D4B2F"/>
    <w:rsid w:val="001D6905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2FDD"/>
    <w:rsid w:val="0020360B"/>
    <w:rsid w:val="002039AC"/>
    <w:rsid w:val="002043C0"/>
    <w:rsid w:val="00205044"/>
    <w:rsid w:val="00205177"/>
    <w:rsid w:val="00205B69"/>
    <w:rsid w:val="002070D2"/>
    <w:rsid w:val="0020750E"/>
    <w:rsid w:val="00210490"/>
    <w:rsid w:val="00210A64"/>
    <w:rsid w:val="00210D2F"/>
    <w:rsid w:val="00211BFE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70BE"/>
    <w:rsid w:val="002178D9"/>
    <w:rsid w:val="00220F1F"/>
    <w:rsid w:val="00221837"/>
    <w:rsid w:val="00221FBB"/>
    <w:rsid w:val="00222B47"/>
    <w:rsid w:val="00222B9A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2A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CB6"/>
    <w:rsid w:val="00246D41"/>
    <w:rsid w:val="002470F9"/>
    <w:rsid w:val="00252C84"/>
    <w:rsid w:val="00252CD7"/>
    <w:rsid w:val="00253096"/>
    <w:rsid w:val="002536EF"/>
    <w:rsid w:val="002546DD"/>
    <w:rsid w:val="00255570"/>
    <w:rsid w:val="002563A4"/>
    <w:rsid w:val="002604C6"/>
    <w:rsid w:val="002604E6"/>
    <w:rsid w:val="00261DBE"/>
    <w:rsid w:val="002624B1"/>
    <w:rsid w:val="00262DB4"/>
    <w:rsid w:val="00263BEF"/>
    <w:rsid w:val="0026487A"/>
    <w:rsid w:val="00266D58"/>
    <w:rsid w:val="00266E09"/>
    <w:rsid w:val="002676E0"/>
    <w:rsid w:val="00267C90"/>
    <w:rsid w:val="00270168"/>
    <w:rsid w:val="00270942"/>
    <w:rsid w:val="00270A54"/>
    <w:rsid w:val="00270C76"/>
    <w:rsid w:val="00270DAA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A7F4F"/>
    <w:rsid w:val="002B0533"/>
    <w:rsid w:val="002B11C5"/>
    <w:rsid w:val="002B13F8"/>
    <w:rsid w:val="002B27F9"/>
    <w:rsid w:val="002B3503"/>
    <w:rsid w:val="002B382D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B6"/>
    <w:rsid w:val="002F059B"/>
    <w:rsid w:val="002F0A80"/>
    <w:rsid w:val="002F0BC0"/>
    <w:rsid w:val="002F1E8E"/>
    <w:rsid w:val="002F390A"/>
    <w:rsid w:val="002F3C41"/>
    <w:rsid w:val="002F3D7C"/>
    <w:rsid w:val="002F4C86"/>
    <w:rsid w:val="002F4FEE"/>
    <w:rsid w:val="002F5440"/>
    <w:rsid w:val="002F748C"/>
    <w:rsid w:val="002F7631"/>
    <w:rsid w:val="002F7C97"/>
    <w:rsid w:val="00300059"/>
    <w:rsid w:val="00300F90"/>
    <w:rsid w:val="003014F9"/>
    <w:rsid w:val="0030159E"/>
    <w:rsid w:val="0030223E"/>
    <w:rsid w:val="00303420"/>
    <w:rsid w:val="00303FBA"/>
    <w:rsid w:val="0030648D"/>
    <w:rsid w:val="003114D5"/>
    <w:rsid w:val="003122E3"/>
    <w:rsid w:val="0031373B"/>
    <w:rsid w:val="00314C9B"/>
    <w:rsid w:val="00314FF1"/>
    <w:rsid w:val="00315B47"/>
    <w:rsid w:val="0031633C"/>
    <w:rsid w:val="003168AE"/>
    <w:rsid w:val="00316CC3"/>
    <w:rsid w:val="00316CD2"/>
    <w:rsid w:val="00317A97"/>
    <w:rsid w:val="00317FAF"/>
    <w:rsid w:val="003203F3"/>
    <w:rsid w:val="00320BD4"/>
    <w:rsid w:val="00321AED"/>
    <w:rsid w:val="00321DDA"/>
    <w:rsid w:val="0032348F"/>
    <w:rsid w:val="0032405B"/>
    <w:rsid w:val="00324AF6"/>
    <w:rsid w:val="00325194"/>
    <w:rsid w:val="003260FC"/>
    <w:rsid w:val="00326EC0"/>
    <w:rsid w:val="00330273"/>
    <w:rsid w:val="00331CE5"/>
    <w:rsid w:val="00331DF2"/>
    <w:rsid w:val="0033228A"/>
    <w:rsid w:val="003324FD"/>
    <w:rsid w:val="00332A95"/>
    <w:rsid w:val="00332DAA"/>
    <w:rsid w:val="003336F3"/>
    <w:rsid w:val="00334A36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F9E"/>
    <w:rsid w:val="003540AE"/>
    <w:rsid w:val="00355190"/>
    <w:rsid w:val="00356C67"/>
    <w:rsid w:val="003572A1"/>
    <w:rsid w:val="003605A4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76CB3"/>
    <w:rsid w:val="0038073C"/>
    <w:rsid w:val="0038192A"/>
    <w:rsid w:val="003820A5"/>
    <w:rsid w:val="00382D6B"/>
    <w:rsid w:val="003840BC"/>
    <w:rsid w:val="00384CED"/>
    <w:rsid w:val="00387427"/>
    <w:rsid w:val="003877BB"/>
    <w:rsid w:val="00390088"/>
    <w:rsid w:val="00391085"/>
    <w:rsid w:val="00391144"/>
    <w:rsid w:val="003911A2"/>
    <w:rsid w:val="0039126B"/>
    <w:rsid w:val="0039232F"/>
    <w:rsid w:val="00392F49"/>
    <w:rsid w:val="00393F32"/>
    <w:rsid w:val="00394D0B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5239"/>
    <w:rsid w:val="003B56B6"/>
    <w:rsid w:val="003B5A2B"/>
    <w:rsid w:val="003B6403"/>
    <w:rsid w:val="003B67C9"/>
    <w:rsid w:val="003B6C07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22BD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193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175E"/>
    <w:rsid w:val="00401A23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07A6E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29E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5551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5D91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6D6"/>
    <w:rsid w:val="00480054"/>
    <w:rsid w:val="004811AB"/>
    <w:rsid w:val="004818EE"/>
    <w:rsid w:val="00481982"/>
    <w:rsid w:val="004825B7"/>
    <w:rsid w:val="00483348"/>
    <w:rsid w:val="004835A9"/>
    <w:rsid w:val="00483696"/>
    <w:rsid w:val="004837CC"/>
    <w:rsid w:val="00484E73"/>
    <w:rsid w:val="00485326"/>
    <w:rsid w:val="00485975"/>
    <w:rsid w:val="00485D3E"/>
    <w:rsid w:val="00486AF7"/>
    <w:rsid w:val="00487647"/>
    <w:rsid w:val="004878DF"/>
    <w:rsid w:val="0049046E"/>
    <w:rsid w:val="00491213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DE3"/>
    <w:rsid w:val="004A6B41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923"/>
    <w:rsid w:val="004C292D"/>
    <w:rsid w:val="004C2BB2"/>
    <w:rsid w:val="004C322F"/>
    <w:rsid w:val="004C436D"/>
    <w:rsid w:val="004C4506"/>
    <w:rsid w:val="004C4DCD"/>
    <w:rsid w:val="004C505F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06EC"/>
    <w:rsid w:val="004E264D"/>
    <w:rsid w:val="004E35B7"/>
    <w:rsid w:val="004E371B"/>
    <w:rsid w:val="004E3AE0"/>
    <w:rsid w:val="004E40E5"/>
    <w:rsid w:val="004E4588"/>
    <w:rsid w:val="004E4DC5"/>
    <w:rsid w:val="004E610B"/>
    <w:rsid w:val="004E6AFB"/>
    <w:rsid w:val="004E72A9"/>
    <w:rsid w:val="004E7AC3"/>
    <w:rsid w:val="004E7C0D"/>
    <w:rsid w:val="004F1580"/>
    <w:rsid w:val="004F16F2"/>
    <w:rsid w:val="004F27BE"/>
    <w:rsid w:val="004F3780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724A"/>
    <w:rsid w:val="005278C0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4D9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60882"/>
    <w:rsid w:val="005609F6"/>
    <w:rsid w:val="00561645"/>
    <w:rsid w:val="00561EBD"/>
    <w:rsid w:val="005627E8"/>
    <w:rsid w:val="005627FC"/>
    <w:rsid w:val="005634F5"/>
    <w:rsid w:val="00564B3E"/>
    <w:rsid w:val="00564C9B"/>
    <w:rsid w:val="005655EB"/>
    <w:rsid w:val="0057254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046C"/>
    <w:rsid w:val="005A1CE4"/>
    <w:rsid w:val="005A3199"/>
    <w:rsid w:val="005A3DFB"/>
    <w:rsid w:val="005A4173"/>
    <w:rsid w:val="005A4597"/>
    <w:rsid w:val="005A47C9"/>
    <w:rsid w:val="005A5A59"/>
    <w:rsid w:val="005A642C"/>
    <w:rsid w:val="005A6B7D"/>
    <w:rsid w:val="005B1FBE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518B"/>
    <w:rsid w:val="005F5638"/>
    <w:rsid w:val="005F7066"/>
    <w:rsid w:val="005F7884"/>
    <w:rsid w:val="00600803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EF8"/>
    <w:rsid w:val="00614FAD"/>
    <w:rsid w:val="0061568D"/>
    <w:rsid w:val="006162F8"/>
    <w:rsid w:val="00617D3B"/>
    <w:rsid w:val="006217E8"/>
    <w:rsid w:val="00621E6B"/>
    <w:rsid w:val="006221B6"/>
    <w:rsid w:val="006225BA"/>
    <w:rsid w:val="00622F9B"/>
    <w:rsid w:val="0062336E"/>
    <w:rsid w:val="00623F73"/>
    <w:rsid w:val="0062510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4616"/>
    <w:rsid w:val="00644973"/>
    <w:rsid w:val="00645281"/>
    <w:rsid w:val="0064588E"/>
    <w:rsid w:val="00645BED"/>
    <w:rsid w:val="00645D8D"/>
    <w:rsid w:val="00647AA8"/>
    <w:rsid w:val="00647C57"/>
    <w:rsid w:val="00650001"/>
    <w:rsid w:val="0065145E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8F2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775C1"/>
    <w:rsid w:val="00677D60"/>
    <w:rsid w:val="00681D6B"/>
    <w:rsid w:val="00682E52"/>
    <w:rsid w:val="006856EF"/>
    <w:rsid w:val="00685DD6"/>
    <w:rsid w:val="00685E1F"/>
    <w:rsid w:val="00686B61"/>
    <w:rsid w:val="00690825"/>
    <w:rsid w:val="00691192"/>
    <w:rsid w:val="00691249"/>
    <w:rsid w:val="006923E1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A83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0CAC"/>
    <w:rsid w:val="006C1B6F"/>
    <w:rsid w:val="006C2B4F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4FC8"/>
    <w:rsid w:val="006F52E8"/>
    <w:rsid w:val="006F55A9"/>
    <w:rsid w:val="006F5848"/>
    <w:rsid w:val="006F5EAA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79BB"/>
    <w:rsid w:val="0073031B"/>
    <w:rsid w:val="00730A1B"/>
    <w:rsid w:val="00731521"/>
    <w:rsid w:val="007340F6"/>
    <w:rsid w:val="0073477C"/>
    <w:rsid w:val="0073483D"/>
    <w:rsid w:val="00735671"/>
    <w:rsid w:val="00735CBA"/>
    <w:rsid w:val="00736559"/>
    <w:rsid w:val="007366E9"/>
    <w:rsid w:val="00737771"/>
    <w:rsid w:val="00741266"/>
    <w:rsid w:val="00742B23"/>
    <w:rsid w:val="00742C37"/>
    <w:rsid w:val="00742D3C"/>
    <w:rsid w:val="00743B24"/>
    <w:rsid w:val="00744133"/>
    <w:rsid w:val="00744148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1008"/>
    <w:rsid w:val="0075117B"/>
    <w:rsid w:val="007516C8"/>
    <w:rsid w:val="00751CEF"/>
    <w:rsid w:val="0075207B"/>
    <w:rsid w:val="0075218A"/>
    <w:rsid w:val="00752A31"/>
    <w:rsid w:val="00753DF1"/>
    <w:rsid w:val="00754A63"/>
    <w:rsid w:val="00755119"/>
    <w:rsid w:val="007579A7"/>
    <w:rsid w:val="00757BBD"/>
    <w:rsid w:val="007601EB"/>
    <w:rsid w:val="007609FF"/>
    <w:rsid w:val="0076175D"/>
    <w:rsid w:val="00761D38"/>
    <w:rsid w:val="00762CE8"/>
    <w:rsid w:val="00764006"/>
    <w:rsid w:val="0076434A"/>
    <w:rsid w:val="00764D12"/>
    <w:rsid w:val="0076528B"/>
    <w:rsid w:val="00765C65"/>
    <w:rsid w:val="00765E9E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0F28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1BF8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4CD1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343E"/>
    <w:rsid w:val="007C3BFE"/>
    <w:rsid w:val="007C48D1"/>
    <w:rsid w:val="007C4D08"/>
    <w:rsid w:val="007C5CBA"/>
    <w:rsid w:val="007C7155"/>
    <w:rsid w:val="007C7398"/>
    <w:rsid w:val="007D0E42"/>
    <w:rsid w:val="007D1941"/>
    <w:rsid w:val="007D1DF2"/>
    <w:rsid w:val="007D1F7B"/>
    <w:rsid w:val="007D30BA"/>
    <w:rsid w:val="007D3687"/>
    <w:rsid w:val="007D3B79"/>
    <w:rsid w:val="007D42C5"/>
    <w:rsid w:val="007D4A85"/>
    <w:rsid w:val="007D4EB1"/>
    <w:rsid w:val="007D504B"/>
    <w:rsid w:val="007D60B3"/>
    <w:rsid w:val="007E1165"/>
    <w:rsid w:val="007E3B01"/>
    <w:rsid w:val="007E5BFD"/>
    <w:rsid w:val="007E6BCF"/>
    <w:rsid w:val="007E6D01"/>
    <w:rsid w:val="007E6F28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535D"/>
    <w:rsid w:val="007F66BF"/>
    <w:rsid w:val="007F722E"/>
    <w:rsid w:val="007F76F2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0F17"/>
    <w:rsid w:val="008116A0"/>
    <w:rsid w:val="008118EF"/>
    <w:rsid w:val="00811CCD"/>
    <w:rsid w:val="00813D32"/>
    <w:rsid w:val="00813D6F"/>
    <w:rsid w:val="00814B55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F21"/>
    <w:rsid w:val="0083600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608"/>
    <w:rsid w:val="008501E8"/>
    <w:rsid w:val="00850691"/>
    <w:rsid w:val="00851155"/>
    <w:rsid w:val="00851E9F"/>
    <w:rsid w:val="008539B1"/>
    <w:rsid w:val="00853F0F"/>
    <w:rsid w:val="00854198"/>
    <w:rsid w:val="0085553E"/>
    <w:rsid w:val="008562E6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72BF"/>
    <w:rsid w:val="008672DF"/>
    <w:rsid w:val="00867C62"/>
    <w:rsid w:val="00870661"/>
    <w:rsid w:val="00870E7C"/>
    <w:rsid w:val="0087204E"/>
    <w:rsid w:val="008731E9"/>
    <w:rsid w:val="0087369C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90FFF"/>
    <w:rsid w:val="00891020"/>
    <w:rsid w:val="00891F80"/>
    <w:rsid w:val="008921F4"/>
    <w:rsid w:val="0089352B"/>
    <w:rsid w:val="00895EE1"/>
    <w:rsid w:val="0089662D"/>
    <w:rsid w:val="00896738"/>
    <w:rsid w:val="008A0DC0"/>
    <w:rsid w:val="008A0EC7"/>
    <w:rsid w:val="008A1EAF"/>
    <w:rsid w:val="008A229E"/>
    <w:rsid w:val="008A3D69"/>
    <w:rsid w:val="008A6123"/>
    <w:rsid w:val="008A6788"/>
    <w:rsid w:val="008A6EC7"/>
    <w:rsid w:val="008A6F29"/>
    <w:rsid w:val="008A6F35"/>
    <w:rsid w:val="008A7B28"/>
    <w:rsid w:val="008B0155"/>
    <w:rsid w:val="008B14EC"/>
    <w:rsid w:val="008B1537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2F3B"/>
    <w:rsid w:val="008D49DD"/>
    <w:rsid w:val="008D6087"/>
    <w:rsid w:val="008D6572"/>
    <w:rsid w:val="008D7125"/>
    <w:rsid w:val="008D75EB"/>
    <w:rsid w:val="008E09E7"/>
    <w:rsid w:val="008E1A87"/>
    <w:rsid w:val="008E33E6"/>
    <w:rsid w:val="008E37B1"/>
    <w:rsid w:val="008E3CCE"/>
    <w:rsid w:val="008E3FA1"/>
    <w:rsid w:val="008E4B40"/>
    <w:rsid w:val="008E53BF"/>
    <w:rsid w:val="008E567E"/>
    <w:rsid w:val="008E6130"/>
    <w:rsid w:val="008E61B4"/>
    <w:rsid w:val="008E6331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23DE"/>
    <w:rsid w:val="0090272A"/>
    <w:rsid w:val="00903306"/>
    <w:rsid w:val="00903490"/>
    <w:rsid w:val="009059F7"/>
    <w:rsid w:val="00906464"/>
    <w:rsid w:val="00906F77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2F6D"/>
    <w:rsid w:val="009233E7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AAB"/>
    <w:rsid w:val="00943C13"/>
    <w:rsid w:val="0094574B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173E"/>
    <w:rsid w:val="00971AA2"/>
    <w:rsid w:val="00971D49"/>
    <w:rsid w:val="009721A3"/>
    <w:rsid w:val="0097257D"/>
    <w:rsid w:val="009738B0"/>
    <w:rsid w:val="0097438F"/>
    <w:rsid w:val="00974567"/>
    <w:rsid w:val="00976D5E"/>
    <w:rsid w:val="00977AF7"/>
    <w:rsid w:val="00980498"/>
    <w:rsid w:val="00980AC9"/>
    <w:rsid w:val="00981B55"/>
    <w:rsid w:val="009822C5"/>
    <w:rsid w:val="009835F0"/>
    <w:rsid w:val="00983661"/>
    <w:rsid w:val="00983683"/>
    <w:rsid w:val="00983D5B"/>
    <w:rsid w:val="00983FEF"/>
    <w:rsid w:val="00984309"/>
    <w:rsid w:val="0098432A"/>
    <w:rsid w:val="009849E2"/>
    <w:rsid w:val="00984CC4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686"/>
    <w:rsid w:val="00993D0E"/>
    <w:rsid w:val="00993F99"/>
    <w:rsid w:val="009940D7"/>
    <w:rsid w:val="009955BD"/>
    <w:rsid w:val="00995B37"/>
    <w:rsid w:val="0099759A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C6D"/>
    <w:rsid w:val="009C1E20"/>
    <w:rsid w:val="009C33F1"/>
    <w:rsid w:val="009C3A05"/>
    <w:rsid w:val="009C4BBC"/>
    <w:rsid w:val="009C64FE"/>
    <w:rsid w:val="009C69E3"/>
    <w:rsid w:val="009D001B"/>
    <w:rsid w:val="009D0439"/>
    <w:rsid w:val="009D0455"/>
    <w:rsid w:val="009D0581"/>
    <w:rsid w:val="009D0AED"/>
    <w:rsid w:val="009D17BA"/>
    <w:rsid w:val="009D1F8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E79FA"/>
    <w:rsid w:val="009F0E6D"/>
    <w:rsid w:val="009F1AB6"/>
    <w:rsid w:val="009F1AF6"/>
    <w:rsid w:val="009F1CA8"/>
    <w:rsid w:val="009F1EB8"/>
    <w:rsid w:val="009F2AB7"/>
    <w:rsid w:val="009F3C98"/>
    <w:rsid w:val="009F47F4"/>
    <w:rsid w:val="009F494C"/>
    <w:rsid w:val="009F6485"/>
    <w:rsid w:val="009F666C"/>
    <w:rsid w:val="009F67ED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4B9C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5A90"/>
    <w:rsid w:val="00A46C9F"/>
    <w:rsid w:val="00A47206"/>
    <w:rsid w:val="00A5065C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1EB2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39A3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7BDE"/>
    <w:rsid w:val="00AD0493"/>
    <w:rsid w:val="00AD0B54"/>
    <w:rsid w:val="00AD0DDB"/>
    <w:rsid w:val="00AD23CC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2164"/>
    <w:rsid w:val="00AE27B7"/>
    <w:rsid w:val="00AE33BF"/>
    <w:rsid w:val="00AE404C"/>
    <w:rsid w:val="00AE4E09"/>
    <w:rsid w:val="00AE4EDA"/>
    <w:rsid w:val="00AE532E"/>
    <w:rsid w:val="00AE5CEF"/>
    <w:rsid w:val="00AE5DE5"/>
    <w:rsid w:val="00AE7945"/>
    <w:rsid w:val="00AE7BCA"/>
    <w:rsid w:val="00AF0DFA"/>
    <w:rsid w:val="00AF230B"/>
    <w:rsid w:val="00AF34FF"/>
    <w:rsid w:val="00AF420A"/>
    <w:rsid w:val="00AF43DA"/>
    <w:rsid w:val="00AF59A7"/>
    <w:rsid w:val="00AF5BFC"/>
    <w:rsid w:val="00AF6142"/>
    <w:rsid w:val="00AF61E2"/>
    <w:rsid w:val="00AF66EB"/>
    <w:rsid w:val="00AF7AB3"/>
    <w:rsid w:val="00AF7D9E"/>
    <w:rsid w:val="00B00486"/>
    <w:rsid w:val="00B02210"/>
    <w:rsid w:val="00B02745"/>
    <w:rsid w:val="00B02F85"/>
    <w:rsid w:val="00B03B65"/>
    <w:rsid w:val="00B03D62"/>
    <w:rsid w:val="00B057CD"/>
    <w:rsid w:val="00B064CA"/>
    <w:rsid w:val="00B0664A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6D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F48"/>
    <w:rsid w:val="00B650A0"/>
    <w:rsid w:val="00B675C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27E0"/>
    <w:rsid w:val="00BA28FA"/>
    <w:rsid w:val="00BA29FA"/>
    <w:rsid w:val="00BA3206"/>
    <w:rsid w:val="00BA34A9"/>
    <w:rsid w:val="00BA6E92"/>
    <w:rsid w:val="00BA7B23"/>
    <w:rsid w:val="00BB04FF"/>
    <w:rsid w:val="00BB076B"/>
    <w:rsid w:val="00BB22BC"/>
    <w:rsid w:val="00BB22D1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0FC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229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6165"/>
    <w:rsid w:val="00C3653D"/>
    <w:rsid w:val="00C36904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A46"/>
    <w:rsid w:val="00C47105"/>
    <w:rsid w:val="00C47252"/>
    <w:rsid w:val="00C47A60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23F"/>
    <w:rsid w:val="00C653CD"/>
    <w:rsid w:val="00C65407"/>
    <w:rsid w:val="00C654AD"/>
    <w:rsid w:val="00C67898"/>
    <w:rsid w:val="00C702B9"/>
    <w:rsid w:val="00C7039A"/>
    <w:rsid w:val="00C70538"/>
    <w:rsid w:val="00C71367"/>
    <w:rsid w:val="00C72401"/>
    <w:rsid w:val="00C7253C"/>
    <w:rsid w:val="00C73188"/>
    <w:rsid w:val="00C74967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530E"/>
    <w:rsid w:val="00C95C0C"/>
    <w:rsid w:val="00C96878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2EBD"/>
    <w:rsid w:val="00CD344D"/>
    <w:rsid w:val="00CD38B5"/>
    <w:rsid w:val="00CD4816"/>
    <w:rsid w:val="00CD4955"/>
    <w:rsid w:val="00CD4E3C"/>
    <w:rsid w:val="00CD5076"/>
    <w:rsid w:val="00CD5218"/>
    <w:rsid w:val="00CD654F"/>
    <w:rsid w:val="00CD667F"/>
    <w:rsid w:val="00CE14E4"/>
    <w:rsid w:val="00CE17AA"/>
    <w:rsid w:val="00CE3232"/>
    <w:rsid w:val="00CE3E26"/>
    <w:rsid w:val="00CE4585"/>
    <w:rsid w:val="00CE4589"/>
    <w:rsid w:val="00CE4FA6"/>
    <w:rsid w:val="00CE56E1"/>
    <w:rsid w:val="00CF0EFF"/>
    <w:rsid w:val="00CF1D31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81D"/>
    <w:rsid w:val="00D12BD3"/>
    <w:rsid w:val="00D154B1"/>
    <w:rsid w:val="00D15E40"/>
    <w:rsid w:val="00D16280"/>
    <w:rsid w:val="00D16BCD"/>
    <w:rsid w:val="00D16BFC"/>
    <w:rsid w:val="00D17E9E"/>
    <w:rsid w:val="00D2002E"/>
    <w:rsid w:val="00D210C4"/>
    <w:rsid w:val="00D2168C"/>
    <w:rsid w:val="00D25CD8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B54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5E8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537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7C9"/>
    <w:rsid w:val="00D80835"/>
    <w:rsid w:val="00D80D79"/>
    <w:rsid w:val="00D82FEB"/>
    <w:rsid w:val="00D83D60"/>
    <w:rsid w:val="00D83DDF"/>
    <w:rsid w:val="00D841E6"/>
    <w:rsid w:val="00D84487"/>
    <w:rsid w:val="00D84667"/>
    <w:rsid w:val="00D86118"/>
    <w:rsid w:val="00D873CB"/>
    <w:rsid w:val="00D879A7"/>
    <w:rsid w:val="00D87EE8"/>
    <w:rsid w:val="00D90DAC"/>
    <w:rsid w:val="00D90F2B"/>
    <w:rsid w:val="00D91BC3"/>
    <w:rsid w:val="00D92A61"/>
    <w:rsid w:val="00D92D51"/>
    <w:rsid w:val="00D935E9"/>
    <w:rsid w:val="00D93E97"/>
    <w:rsid w:val="00D953ED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5D9C"/>
    <w:rsid w:val="00DA604A"/>
    <w:rsid w:val="00DA6A90"/>
    <w:rsid w:val="00DA70A8"/>
    <w:rsid w:val="00DA73D2"/>
    <w:rsid w:val="00DA795B"/>
    <w:rsid w:val="00DA7C94"/>
    <w:rsid w:val="00DB1FC3"/>
    <w:rsid w:val="00DB2BAD"/>
    <w:rsid w:val="00DB56F3"/>
    <w:rsid w:val="00DB5A59"/>
    <w:rsid w:val="00DB6F16"/>
    <w:rsid w:val="00DC225C"/>
    <w:rsid w:val="00DC2717"/>
    <w:rsid w:val="00DC2FC0"/>
    <w:rsid w:val="00DC3124"/>
    <w:rsid w:val="00DC36AF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D1E"/>
    <w:rsid w:val="00DE52FA"/>
    <w:rsid w:val="00DE7196"/>
    <w:rsid w:val="00DE743D"/>
    <w:rsid w:val="00DE745F"/>
    <w:rsid w:val="00DE75B8"/>
    <w:rsid w:val="00DF01FF"/>
    <w:rsid w:val="00DF0836"/>
    <w:rsid w:val="00DF0A5C"/>
    <w:rsid w:val="00DF0CC0"/>
    <w:rsid w:val="00DF150E"/>
    <w:rsid w:val="00DF1570"/>
    <w:rsid w:val="00DF17FA"/>
    <w:rsid w:val="00DF4AD4"/>
    <w:rsid w:val="00DF58D3"/>
    <w:rsid w:val="00DF5A56"/>
    <w:rsid w:val="00DF5B31"/>
    <w:rsid w:val="00DF6BA5"/>
    <w:rsid w:val="00DF719E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679"/>
    <w:rsid w:val="00E13C12"/>
    <w:rsid w:val="00E13EC7"/>
    <w:rsid w:val="00E148D6"/>
    <w:rsid w:val="00E14AA9"/>
    <w:rsid w:val="00E15493"/>
    <w:rsid w:val="00E15606"/>
    <w:rsid w:val="00E16787"/>
    <w:rsid w:val="00E21423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E41"/>
    <w:rsid w:val="00E27F41"/>
    <w:rsid w:val="00E32CED"/>
    <w:rsid w:val="00E33D22"/>
    <w:rsid w:val="00E3421B"/>
    <w:rsid w:val="00E34B87"/>
    <w:rsid w:val="00E36992"/>
    <w:rsid w:val="00E37D36"/>
    <w:rsid w:val="00E4032F"/>
    <w:rsid w:val="00E411B3"/>
    <w:rsid w:val="00E41B7D"/>
    <w:rsid w:val="00E42776"/>
    <w:rsid w:val="00E42BDF"/>
    <w:rsid w:val="00E432E7"/>
    <w:rsid w:val="00E437CD"/>
    <w:rsid w:val="00E44AD1"/>
    <w:rsid w:val="00E45844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2FB6"/>
    <w:rsid w:val="00E63737"/>
    <w:rsid w:val="00E63D1F"/>
    <w:rsid w:val="00E63E18"/>
    <w:rsid w:val="00E64863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900FE"/>
    <w:rsid w:val="00E90503"/>
    <w:rsid w:val="00E9257D"/>
    <w:rsid w:val="00E93D53"/>
    <w:rsid w:val="00E945AE"/>
    <w:rsid w:val="00E94E49"/>
    <w:rsid w:val="00E95184"/>
    <w:rsid w:val="00E955BD"/>
    <w:rsid w:val="00E95677"/>
    <w:rsid w:val="00E96562"/>
    <w:rsid w:val="00E966D4"/>
    <w:rsid w:val="00E967A9"/>
    <w:rsid w:val="00EA06E5"/>
    <w:rsid w:val="00EA2BDE"/>
    <w:rsid w:val="00EA2E6F"/>
    <w:rsid w:val="00EA46DE"/>
    <w:rsid w:val="00EA51D2"/>
    <w:rsid w:val="00EA6620"/>
    <w:rsid w:val="00EA68B1"/>
    <w:rsid w:val="00EA70EF"/>
    <w:rsid w:val="00EA773D"/>
    <w:rsid w:val="00EA7953"/>
    <w:rsid w:val="00EB10D6"/>
    <w:rsid w:val="00EB144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8BC"/>
    <w:rsid w:val="00EC2BC0"/>
    <w:rsid w:val="00EC43AA"/>
    <w:rsid w:val="00EC61E1"/>
    <w:rsid w:val="00EC6426"/>
    <w:rsid w:val="00ED0324"/>
    <w:rsid w:val="00ED14CD"/>
    <w:rsid w:val="00ED1C54"/>
    <w:rsid w:val="00ED291D"/>
    <w:rsid w:val="00ED3142"/>
    <w:rsid w:val="00ED33DD"/>
    <w:rsid w:val="00ED48BB"/>
    <w:rsid w:val="00ED4D8C"/>
    <w:rsid w:val="00EE01B5"/>
    <w:rsid w:val="00EE0BEF"/>
    <w:rsid w:val="00EE0EB2"/>
    <w:rsid w:val="00EE15BE"/>
    <w:rsid w:val="00EE1AAA"/>
    <w:rsid w:val="00EE2C12"/>
    <w:rsid w:val="00EE4887"/>
    <w:rsid w:val="00EE629A"/>
    <w:rsid w:val="00EE6853"/>
    <w:rsid w:val="00EE69C6"/>
    <w:rsid w:val="00EE6C0E"/>
    <w:rsid w:val="00EF089D"/>
    <w:rsid w:val="00EF0962"/>
    <w:rsid w:val="00EF0CB4"/>
    <w:rsid w:val="00EF1BA7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B68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16C1"/>
    <w:rsid w:val="00F31824"/>
    <w:rsid w:val="00F32216"/>
    <w:rsid w:val="00F33239"/>
    <w:rsid w:val="00F33290"/>
    <w:rsid w:val="00F33421"/>
    <w:rsid w:val="00F338D7"/>
    <w:rsid w:val="00F357B9"/>
    <w:rsid w:val="00F365C3"/>
    <w:rsid w:val="00F37B9B"/>
    <w:rsid w:val="00F41630"/>
    <w:rsid w:val="00F41B7D"/>
    <w:rsid w:val="00F42BEB"/>
    <w:rsid w:val="00F43855"/>
    <w:rsid w:val="00F438F9"/>
    <w:rsid w:val="00F441C5"/>
    <w:rsid w:val="00F45974"/>
    <w:rsid w:val="00F45FB5"/>
    <w:rsid w:val="00F4668B"/>
    <w:rsid w:val="00F46D87"/>
    <w:rsid w:val="00F46E53"/>
    <w:rsid w:val="00F474EE"/>
    <w:rsid w:val="00F5097B"/>
    <w:rsid w:val="00F519F1"/>
    <w:rsid w:val="00F51ED1"/>
    <w:rsid w:val="00F54CA0"/>
    <w:rsid w:val="00F55710"/>
    <w:rsid w:val="00F56184"/>
    <w:rsid w:val="00F56270"/>
    <w:rsid w:val="00F564FC"/>
    <w:rsid w:val="00F567F5"/>
    <w:rsid w:val="00F579E4"/>
    <w:rsid w:val="00F57C04"/>
    <w:rsid w:val="00F607D0"/>
    <w:rsid w:val="00F60F42"/>
    <w:rsid w:val="00F61815"/>
    <w:rsid w:val="00F6247B"/>
    <w:rsid w:val="00F63037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904C2"/>
    <w:rsid w:val="00F927D3"/>
    <w:rsid w:val="00F9493B"/>
    <w:rsid w:val="00F97136"/>
    <w:rsid w:val="00F97D38"/>
    <w:rsid w:val="00FA0554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5D4E"/>
    <w:rsid w:val="00FC6DC9"/>
    <w:rsid w:val="00FC7DCD"/>
    <w:rsid w:val="00FD0ADA"/>
    <w:rsid w:val="00FD15B7"/>
    <w:rsid w:val="00FD1D35"/>
    <w:rsid w:val="00FD1FD8"/>
    <w:rsid w:val="00FD21EE"/>
    <w:rsid w:val="00FD3948"/>
    <w:rsid w:val="00FD43D9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E87"/>
    <w:rsid w:val="00FF16D8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7FBA657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  <w:rPr>
      <w:rFonts w:ascii="Calibri" w:hAnsi="Calibri"/>
    </w:rPr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4010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3" ma:contentTypeDescription="Create a new document." ma:contentTypeScope="" ma:versionID="44ced7355140c11f57cda73a176dbec7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7d1b1fa7605badabdf893acbb758da74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E8BE-82AE-46C6-87DA-8989A5A799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2A074C-F771-4292-9785-F08B418E76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EA7AD-348B-494A-A029-361DB9DA19CF}">
  <ds:schemaRefs>
    <ds:schemaRef ds:uri="http://purl.org/dc/elements/1.1/"/>
    <ds:schemaRef ds:uri="http://schemas.microsoft.com/office/2006/metadata/properties"/>
    <ds:schemaRef ds:uri="801ee88d-fb52-43da-8c07-06909c2ee99a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8bbba48b-ed70-4d4f-bc70-b74f508f6d1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683C78-64D9-4F30-93E2-7B36797F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3345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Weilharter Lisa</cp:lastModifiedBy>
  <cp:revision>3</cp:revision>
  <cp:lastPrinted>2020-09-07T05:28:00Z</cp:lastPrinted>
  <dcterms:created xsi:type="dcterms:W3CDTF">2021-03-22T14:44:00Z</dcterms:created>
  <dcterms:modified xsi:type="dcterms:W3CDTF">2021-03-22T14:53:00Z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