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33EC" w14:textId="237B76DC" w:rsidR="00282C20" w:rsidRDefault="00282C20" w:rsidP="00BF03D6">
      <w:pPr>
        <w:spacing w:line="360" w:lineRule="auto"/>
        <w:ind w:left="0" w:right="1693"/>
        <w:jc w:val="left"/>
        <w:rPr>
          <w:rFonts w:cs="Arial"/>
          <w:b/>
          <w:szCs w:val="20"/>
        </w:rPr>
      </w:pPr>
    </w:p>
    <w:p w14:paraId="528B9A8E" w14:textId="77777777" w:rsidR="008E73CE" w:rsidRPr="003778FC" w:rsidRDefault="008E73CE" w:rsidP="00BF03D6">
      <w:pPr>
        <w:spacing w:line="360" w:lineRule="auto"/>
        <w:ind w:left="0" w:right="1693"/>
        <w:jc w:val="left"/>
        <w:rPr>
          <w:rFonts w:cs="Arial"/>
          <w:b/>
          <w:szCs w:val="20"/>
        </w:rPr>
      </w:pPr>
    </w:p>
    <w:p w14:paraId="4B4C6806" w14:textId="77777777" w:rsidR="00201D72" w:rsidRPr="003778FC" w:rsidRDefault="00201D72" w:rsidP="00BF03D6">
      <w:pPr>
        <w:spacing w:line="360" w:lineRule="auto"/>
        <w:ind w:left="0" w:right="1693"/>
        <w:jc w:val="left"/>
        <w:rPr>
          <w:rFonts w:cs="Arial"/>
          <w:b/>
          <w:szCs w:val="20"/>
        </w:rPr>
      </w:pPr>
    </w:p>
    <w:p w14:paraId="26FB9E78" w14:textId="1C59EB99" w:rsidR="00B83BBF" w:rsidRPr="000006F9" w:rsidRDefault="006C3EB7" w:rsidP="00BF03D6">
      <w:pPr>
        <w:spacing w:line="360" w:lineRule="auto"/>
        <w:ind w:left="0" w:right="1693"/>
        <w:jc w:val="left"/>
        <w:rPr>
          <w:rFonts w:cs="Arial"/>
          <w:b/>
          <w:sz w:val="28"/>
          <w:szCs w:val="28"/>
        </w:rPr>
      </w:pPr>
      <w:r>
        <w:rPr>
          <w:rFonts w:cs="Arial"/>
          <w:b/>
          <w:sz w:val="28"/>
          <w:szCs w:val="28"/>
        </w:rPr>
        <w:t>TGW presents new generation of shuttles</w:t>
      </w:r>
    </w:p>
    <w:p w14:paraId="56F93390" w14:textId="5F98FE00" w:rsidR="00BF03D6" w:rsidRPr="00803C07" w:rsidRDefault="00BF03D6" w:rsidP="00BF03D6">
      <w:pPr>
        <w:spacing w:line="360" w:lineRule="auto"/>
        <w:ind w:left="0" w:right="1693"/>
        <w:jc w:val="left"/>
        <w:rPr>
          <w:rFonts w:cs="Arial"/>
          <w:b/>
          <w:szCs w:val="20"/>
        </w:rPr>
      </w:pPr>
    </w:p>
    <w:p w14:paraId="3CE52778" w14:textId="7D743E5D" w:rsidR="007C4067" w:rsidRDefault="009C49D0" w:rsidP="007C4067">
      <w:pPr>
        <w:pStyle w:val="ListParagraph"/>
        <w:numPr>
          <w:ilvl w:val="0"/>
          <w:numId w:val="23"/>
        </w:numPr>
        <w:spacing w:line="360" w:lineRule="auto"/>
        <w:ind w:right="1693"/>
        <w:jc w:val="left"/>
        <w:rPr>
          <w:b/>
          <w:sz w:val="24"/>
          <w:szCs w:val="24"/>
        </w:rPr>
      </w:pPr>
      <w:r>
        <w:rPr>
          <w:b/>
          <w:sz w:val="24"/>
          <w:szCs w:val="24"/>
        </w:rPr>
        <w:t>Entire system p</w:t>
      </w:r>
      <w:r w:rsidR="007C4067">
        <w:rPr>
          <w:b/>
          <w:sz w:val="24"/>
          <w:szCs w:val="24"/>
        </w:rPr>
        <w:t>erformance increased by ten percent</w:t>
      </w:r>
    </w:p>
    <w:p w14:paraId="15611A13" w14:textId="3EE26105" w:rsidR="006F6CF8" w:rsidRPr="006F6CF8" w:rsidRDefault="006F6CF8" w:rsidP="006F6CF8">
      <w:pPr>
        <w:pStyle w:val="ListParagraph"/>
        <w:numPr>
          <w:ilvl w:val="0"/>
          <w:numId w:val="23"/>
        </w:numPr>
        <w:spacing w:line="360" w:lineRule="auto"/>
        <w:ind w:right="1693"/>
        <w:jc w:val="left"/>
        <w:rPr>
          <w:b/>
          <w:sz w:val="24"/>
          <w:szCs w:val="24"/>
        </w:rPr>
      </w:pPr>
      <w:r>
        <w:rPr>
          <w:b/>
          <w:sz w:val="24"/>
          <w:szCs w:val="24"/>
        </w:rPr>
        <w:t>Shuttles unite performance with reliability, a rugged design</w:t>
      </w:r>
      <w:r w:rsidR="00175A86">
        <w:rPr>
          <w:b/>
          <w:sz w:val="24"/>
          <w:szCs w:val="24"/>
        </w:rPr>
        <w:t>,</w:t>
      </w:r>
      <w:r>
        <w:rPr>
          <w:b/>
          <w:sz w:val="24"/>
          <w:szCs w:val="24"/>
        </w:rPr>
        <w:t xml:space="preserve"> and energy efficiency</w:t>
      </w:r>
    </w:p>
    <w:p w14:paraId="41A950C3" w14:textId="4A5DDADA" w:rsidR="007C4067" w:rsidRDefault="007C4067" w:rsidP="007C4067">
      <w:pPr>
        <w:pStyle w:val="ListParagraph"/>
        <w:numPr>
          <w:ilvl w:val="0"/>
          <w:numId w:val="23"/>
        </w:numPr>
        <w:spacing w:line="360" w:lineRule="auto"/>
        <w:ind w:right="1693"/>
        <w:jc w:val="left"/>
        <w:rPr>
          <w:b/>
          <w:sz w:val="24"/>
          <w:szCs w:val="24"/>
        </w:rPr>
      </w:pPr>
      <w:r>
        <w:rPr>
          <w:b/>
          <w:sz w:val="24"/>
          <w:szCs w:val="24"/>
        </w:rPr>
        <w:t xml:space="preserve">Maximum availability: </w:t>
      </w:r>
      <w:r w:rsidR="0062068A">
        <w:rPr>
          <w:b/>
          <w:sz w:val="24"/>
          <w:szCs w:val="24"/>
        </w:rPr>
        <w:t>m</w:t>
      </w:r>
      <w:r>
        <w:rPr>
          <w:b/>
          <w:sz w:val="24"/>
          <w:szCs w:val="24"/>
        </w:rPr>
        <w:t>anual intervention is reduced</w:t>
      </w:r>
      <w:r>
        <w:rPr>
          <w:b/>
          <w:sz w:val="24"/>
          <w:szCs w:val="24"/>
        </w:rPr>
        <w:br/>
        <w:t>by up to 90 percent</w:t>
      </w:r>
    </w:p>
    <w:p w14:paraId="74751378" w14:textId="0DA1BE3B" w:rsidR="007C4067" w:rsidRPr="007C4067" w:rsidRDefault="007C4067" w:rsidP="007C4067">
      <w:pPr>
        <w:pStyle w:val="ListParagraph"/>
        <w:numPr>
          <w:ilvl w:val="0"/>
          <w:numId w:val="23"/>
        </w:numPr>
        <w:spacing w:line="360" w:lineRule="auto"/>
        <w:ind w:right="1693"/>
        <w:jc w:val="left"/>
        <w:rPr>
          <w:b/>
          <w:sz w:val="24"/>
          <w:szCs w:val="24"/>
        </w:rPr>
      </w:pPr>
      <w:r>
        <w:rPr>
          <w:b/>
          <w:sz w:val="24"/>
          <w:szCs w:val="24"/>
        </w:rPr>
        <w:t xml:space="preserve">Focus on </w:t>
      </w:r>
      <w:r w:rsidR="008E73CE">
        <w:rPr>
          <w:b/>
          <w:sz w:val="24"/>
          <w:szCs w:val="24"/>
        </w:rPr>
        <w:t xml:space="preserve">sustainability: use of wood </w:t>
      </w:r>
      <w:r>
        <w:rPr>
          <w:b/>
          <w:sz w:val="24"/>
          <w:szCs w:val="24"/>
        </w:rPr>
        <w:t xml:space="preserve">saves </w:t>
      </w:r>
      <w:r w:rsidR="00F632A9">
        <w:rPr>
          <w:b/>
          <w:sz w:val="24"/>
          <w:szCs w:val="24"/>
        </w:rPr>
        <w:t>25</w:t>
      </w:r>
      <w:r>
        <w:rPr>
          <w:b/>
          <w:sz w:val="24"/>
          <w:szCs w:val="24"/>
        </w:rPr>
        <w:t xml:space="preserve"> tons </w:t>
      </w:r>
      <w:r w:rsidR="008E73CE">
        <w:rPr>
          <w:b/>
          <w:sz w:val="24"/>
          <w:szCs w:val="24"/>
        </w:rPr>
        <w:br/>
      </w:r>
      <w:r>
        <w:rPr>
          <w:b/>
          <w:sz w:val="24"/>
          <w:szCs w:val="24"/>
        </w:rPr>
        <w:t>of plastic per year</w:t>
      </w:r>
    </w:p>
    <w:p w14:paraId="0F614F93" w14:textId="77777777" w:rsidR="00EA3C19" w:rsidRPr="003778FC" w:rsidRDefault="00EA3C19" w:rsidP="0053352A">
      <w:pPr>
        <w:pStyle w:val="ListParagraph"/>
        <w:spacing w:line="360" w:lineRule="auto"/>
        <w:ind w:right="1693"/>
        <w:jc w:val="left"/>
        <w:rPr>
          <w:b/>
          <w:szCs w:val="20"/>
        </w:rPr>
      </w:pPr>
    </w:p>
    <w:p w14:paraId="50822518" w14:textId="69CFD52E" w:rsidR="004E3B5C" w:rsidRDefault="00BF03D6" w:rsidP="002A7DB5">
      <w:pPr>
        <w:spacing w:line="360" w:lineRule="auto"/>
        <w:ind w:left="0" w:right="1693"/>
        <w:rPr>
          <w:b/>
          <w:szCs w:val="20"/>
        </w:rPr>
      </w:pPr>
      <w:r>
        <w:rPr>
          <w:b/>
          <w:szCs w:val="20"/>
        </w:rPr>
        <w:t xml:space="preserve">(Marchtrenk, 23 May 2023) The Stingray shuttle is the efficient all-rounder for transporting </w:t>
      </w:r>
      <w:r w:rsidR="000E2BDE">
        <w:rPr>
          <w:b/>
          <w:szCs w:val="20"/>
        </w:rPr>
        <w:t>totes</w:t>
      </w:r>
      <w:r>
        <w:rPr>
          <w:b/>
          <w:szCs w:val="20"/>
        </w:rPr>
        <w:t>, cartons, trays</w:t>
      </w:r>
      <w:r w:rsidR="0062068A">
        <w:rPr>
          <w:b/>
          <w:szCs w:val="20"/>
        </w:rPr>
        <w:t>,</w:t>
      </w:r>
      <w:r>
        <w:rPr>
          <w:b/>
          <w:szCs w:val="20"/>
        </w:rPr>
        <w:t xml:space="preserve"> and hanging goods. More than 20,000 shuttles are in use worldwide and prove their reliability day after day. With this advanced shuttle generation, robustness and sustainability are </w:t>
      </w:r>
      <w:r w:rsidR="0062068A">
        <w:rPr>
          <w:b/>
          <w:szCs w:val="20"/>
        </w:rPr>
        <w:t>the</w:t>
      </w:r>
      <w:r>
        <w:rPr>
          <w:b/>
          <w:szCs w:val="20"/>
        </w:rPr>
        <w:t xml:space="preserve"> focus</w:t>
      </w:r>
      <w:r w:rsidR="0062068A">
        <w:rPr>
          <w:b/>
          <w:szCs w:val="20"/>
        </w:rPr>
        <w:t>. Covers are now made of wood, a</w:t>
      </w:r>
      <w:r>
        <w:rPr>
          <w:b/>
          <w:szCs w:val="20"/>
        </w:rPr>
        <w:t xml:space="preserve"> renewable raw material from local production sites, </w:t>
      </w:r>
      <w:r w:rsidR="0062068A">
        <w:rPr>
          <w:b/>
          <w:szCs w:val="20"/>
        </w:rPr>
        <w:t xml:space="preserve">saving </w:t>
      </w:r>
      <w:r w:rsidR="00F632A9">
        <w:rPr>
          <w:b/>
          <w:szCs w:val="20"/>
        </w:rPr>
        <w:t>25</w:t>
      </w:r>
      <w:r>
        <w:rPr>
          <w:b/>
          <w:szCs w:val="20"/>
        </w:rPr>
        <w:t xml:space="preserve"> tons of plastic per year.</w:t>
      </w:r>
    </w:p>
    <w:p w14:paraId="3791AD4A" w14:textId="36BF121E" w:rsidR="00B96BA7" w:rsidRDefault="00B96BA7" w:rsidP="00B96BA7">
      <w:pPr>
        <w:spacing w:line="360" w:lineRule="auto"/>
        <w:ind w:left="0" w:right="1693"/>
        <w:rPr>
          <w:rFonts w:cs="Arial"/>
          <w:szCs w:val="20"/>
        </w:rPr>
      </w:pPr>
    </w:p>
    <w:p w14:paraId="061B9273" w14:textId="78CA2BDA" w:rsidR="00B96BA7" w:rsidRDefault="00B96BA7" w:rsidP="00B96BA7">
      <w:pPr>
        <w:spacing w:line="360" w:lineRule="auto"/>
        <w:ind w:left="0" w:right="1693"/>
        <w:rPr>
          <w:rFonts w:cs="Arial"/>
          <w:szCs w:val="20"/>
        </w:rPr>
      </w:pPr>
      <w:r>
        <w:rPr>
          <w:rFonts w:cs="Arial"/>
          <w:szCs w:val="20"/>
        </w:rPr>
        <w:t>As part of the FlashPick</w:t>
      </w:r>
      <w:r>
        <w:rPr>
          <w:rFonts w:cs="Arial"/>
          <w:szCs w:val="20"/>
          <w:vertAlign w:val="superscript"/>
        </w:rPr>
        <w:t>®</w:t>
      </w:r>
      <w:r>
        <w:rPr>
          <w:rFonts w:cs="Arial"/>
          <w:szCs w:val="20"/>
        </w:rPr>
        <w:t xml:space="preserve"> goods-to-person system, shuttles play a central role </w:t>
      </w:r>
      <w:r w:rsidR="0062068A">
        <w:rPr>
          <w:rFonts w:cs="Arial"/>
          <w:szCs w:val="20"/>
        </w:rPr>
        <w:t xml:space="preserve">in automated warehouses, </w:t>
      </w:r>
      <w:r>
        <w:rPr>
          <w:rFonts w:cs="Arial"/>
          <w:szCs w:val="20"/>
        </w:rPr>
        <w:t>along with other TGW solutions. They transport totes and cartons</w:t>
      </w:r>
      <w:r w:rsidR="0062068A">
        <w:rPr>
          <w:rFonts w:cs="Arial"/>
          <w:szCs w:val="20"/>
        </w:rPr>
        <w:t>,</w:t>
      </w:r>
      <w:r>
        <w:rPr>
          <w:rFonts w:cs="Arial"/>
          <w:szCs w:val="20"/>
        </w:rPr>
        <w:t xml:space="preserve"> as well as trays weighing up to </w:t>
      </w:r>
      <w:r w:rsidR="0062068A">
        <w:rPr>
          <w:rFonts w:cs="Arial"/>
          <w:szCs w:val="20"/>
        </w:rPr>
        <w:t xml:space="preserve">110 </w:t>
      </w:r>
      <w:r w:rsidR="008E77CE">
        <w:rPr>
          <w:rFonts w:cs="Arial"/>
          <w:szCs w:val="20"/>
        </w:rPr>
        <w:t>pounds</w:t>
      </w:r>
      <w:r>
        <w:rPr>
          <w:rFonts w:cs="Arial"/>
          <w:szCs w:val="20"/>
        </w:rPr>
        <w:t>. The Stingray HG (Hanging Garment) is a special variant designed for transporting goods</w:t>
      </w:r>
      <w:r w:rsidR="0062068A">
        <w:rPr>
          <w:rFonts w:cs="Arial"/>
          <w:szCs w:val="20"/>
        </w:rPr>
        <w:t xml:space="preserve"> on hangers, such as</w:t>
      </w:r>
      <w:r>
        <w:rPr>
          <w:rFonts w:cs="Arial"/>
          <w:szCs w:val="20"/>
        </w:rPr>
        <w:t xml:space="preserve"> dresses, coats</w:t>
      </w:r>
      <w:r w:rsidR="0062068A">
        <w:rPr>
          <w:rFonts w:cs="Arial"/>
          <w:szCs w:val="20"/>
        </w:rPr>
        <w:t>,</w:t>
      </w:r>
      <w:r>
        <w:rPr>
          <w:rFonts w:cs="Arial"/>
          <w:szCs w:val="20"/>
        </w:rPr>
        <w:t xml:space="preserve"> or suits.</w:t>
      </w:r>
    </w:p>
    <w:p w14:paraId="1B10BAE7" w14:textId="77777777" w:rsidR="00DB3808" w:rsidRDefault="00DB3808" w:rsidP="00B96BA7">
      <w:pPr>
        <w:spacing w:line="360" w:lineRule="auto"/>
        <w:ind w:left="0" w:right="1693"/>
        <w:rPr>
          <w:rFonts w:cs="Arial"/>
          <w:szCs w:val="20"/>
        </w:rPr>
      </w:pPr>
    </w:p>
    <w:p w14:paraId="5E6ECEFE" w14:textId="13365C4E" w:rsidR="00DB3808" w:rsidRDefault="00DB3808" w:rsidP="00DB3808">
      <w:pPr>
        <w:spacing w:line="360" w:lineRule="auto"/>
        <w:ind w:left="0" w:right="1693"/>
        <w:rPr>
          <w:rFonts w:cs="Arial"/>
          <w:szCs w:val="20"/>
        </w:rPr>
      </w:pPr>
      <w:r>
        <w:rPr>
          <w:rFonts w:cs="Arial"/>
          <w:szCs w:val="20"/>
        </w:rPr>
        <w:t xml:space="preserve">The main strength of the Stingray is </w:t>
      </w:r>
      <w:r w:rsidR="0062068A">
        <w:rPr>
          <w:rFonts w:cs="Arial"/>
          <w:szCs w:val="20"/>
        </w:rPr>
        <w:t>its high performance for order picking or order consolidation in any environment: normal/ambient, refrigerated, or freezer</w:t>
      </w:r>
      <w:r>
        <w:rPr>
          <w:rFonts w:cs="Arial"/>
          <w:szCs w:val="20"/>
        </w:rPr>
        <w:t>. Capacity-driven applications with lower performance requirements can also be covered efficiently by partial loading.</w:t>
      </w:r>
    </w:p>
    <w:p w14:paraId="77386ECE" w14:textId="600E2DDC" w:rsidR="002453D1" w:rsidRDefault="002453D1" w:rsidP="002A7DB5">
      <w:pPr>
        <w:spacing w:line="360" w:lineRule="auto"/>
        <w:ind w:left="0" w:right="1693"/>
        <w:rPr>
          <w:rFonts w:cs="Arial"/>
          <w:szCs w:val="20"/>
        </w:rPr>
      </w:pPr>
    </w:p>
    <w:p w14:paraId="5E239F2E" w14:textId="63EAFE4E" w:rsidR="002453D1" w:rsidRPr="00E5210F" w:rsidRDefault="00160A3F" w:rsidP="002453D1">
      <w:pPr>
        <w:spacing w:line="360" w:lineRule="auto"/>
        <w:ind w:left="0" w:right="1693"/>
        <w:rPr>
          <w:rFonts w:cs="Arial"/>
          <w:b/>
          <w:szCs w:val="20"/>
        </w:rPr>
      </w:pPr>
      <w:r>
        <w:rPr>
          <w:rFonts w:cs="Arial"/>
          <w:b/>
          <w:szCs w:val="20"/>
        </w:rPr>
        <w:t>Ten percent higher performance for the overall system</w:t>
      </w:r>
    </w:p>
    <w:p w14:paraId="179EA30C" w14:textId="77777777" w:rsidR="002453D1" w:rsidRDefault="002453D1" w:rsidP="002453D1">
      <w:pPr>
        <w:spacing w:line="360" w:lineRule="auto"/>
        <w:ind w:left="0" w:right="1693"/>
        <w:rPr>
          <w:rFonts w:cs="Arial"/>
          <w:szCs w:val="20"/>
        </w:rPr>
      </w:pPr>
    </w:p>
    <w:p w14:paraId="2CAB5432" w14:textId="0932EBF1" w:rsidR="007C4067" w:rsidRDefault="002453D1" w:rsidP="002A7DB5">
      <w:pPr>
        <w:spacing w:line="360" w:lineRule="auto"/>
        <w:ind w:left="0" w:right="1693"/>
        <w:rPr>
          <w:rFonts w:cs="Arial"/>
          <w:szCs w:val="20"/>
        </w:rPr>
      </w:pPr>
      <w:r>
        <w:rPr>
          <w:rFonts w:cs="Arial"/>
          <w:szCs w:val="20"/>
        </w:rPr>
        <w:t>With a throughput of more than 1,500 load carriers per hour, the latest generation of shuttles is the most powerful shuttle in the world</w:t>
      </w:r>
      <w:r w:rsidR="0062068A">
        <w:rPr>
          <w:rFonts w:cs="Arial"/>
          <w:szCs w:val="20"/>
        </w:rPr>
        <w:t>. I</w:t>
      </w:r>
      <w:r>
        <w:rPr>
          <w:rFonts w:cs="Arial"/>
          <w:szCs w:val="20"/>
        </w:rPr>
        <w:t>ts performance is ten percent higher than its predecessor</w:t>
      </w:r>
      <w:r w:rsidR="0062068A">
        <w:rPr>
          <w:rFonts w:cs="Arial"/>
          <w:szCs w:val="20"/>
        </w:rPr>
        <w:t xml:space="preserve"> and it is twenty percent faster</w:t>
      </w:r>
      <w:r w:rsidR="00156CAC">
        <w:rPr>
          <w:rFonts w:cs="Arial"/>
          <w:szCs w:val="20"/>
        </w:rPr>
        <w:t xml:space="preserve">, with </w:t>
      </w:r>
      <w:r>
        <w:rPr>
          <w:rFonts w:cs="Arial"/>
          <w:szCs w:val="20"/>
        </w:rPr>
        <w:t xml:space="preserve">a top speed of </w:t>
      </w:r>
      <w:r w:rsidR="0062068A">
        <w:rPr>
          <w:rFonts w:cs="Arial"/>
          <w:szCs w:val="20"/>
        </w:rPr>
        <w:t>over 16 feet per second</w:t>
      </w:r>
      <w:r>
        <w:rPr>
          <w:rFonts w:cs="Arial"/>
          <w:szCs w:val="20"/>
        </w:rPr>
        <w:t>.</w:t>
      </w:r>
    </w:p>
    <w:p w14:paraId="26087A68" w14:textId="00538CAC" w:rsidR="002453D1" w:rsidRPr="00FD09BD" w:rsidRDefault="0046445A" w:rsidP="002453D1">
      <w:pPr>
        <w:pStyle w:val="NormalWeb"/>
        <w:shd w:val="clear" w:color="auto" w:fill="FFFFFF"/>
        <w:spacing w:before="0" w:beforeAutospacing="0" w:after="0" w:afterAutospacing="0" w:line="360" w:lineRule="auto"/>
        <w:ind w:right="1837"/>
        <w:jc w:val="both"/>
        <w:rPr>
          <w:rFonts w:ascii="Arial" w:hAnsi="Arial" w:cs="Arial"/>
          <w:b/>
          <w:sz w:val="19"/>
          <w:szCs w:val="19"/>
        </w:rPr>
      </w:pPr>
      <w:r>
        <w:rPr>
          <w:rFonts w:ascii="Arial" w:hAnsi="Arial" w:cs="Arial"/>
          <w:b/>
          <w:sz w:val="19"/>
          <w:szCs w:val="19"/>
        </w:rPr>
        <w:lastRenderedPageBreak/>
        <w:t>75 percent less time and effort for maintenance</w:t>
      </w:r>
    </w:p>
    <w:p w14:paraId="3C8A7498" w14:textId="77777777" w:rsidR="002453D1" w:rsidRDefault="002453D1" w:rsidP="002A7DB5">
      <w:pPr>
        <w:spacing w:line="360" w:lineRule="auto"/>
        <w:ind w:left="0" w:right="1693"/>
        <w:rPr>
          <w:rFonts w:cs="Arial"/>
          <w:szCs w:val="20"/>
        </w:rPr>
      </w:pPr>
    </w:p>
    <w:p w14:paraId="05056E34" w14:textId="78ECE6BA" w:rsidR="00E5210F" w:rsidRDefault="0037403B" w:rsidP="002A7DB5">
      <w:pPr>
        <w:spacing w:line="360" w:lineRule="auto"/>
        <w:ind w:left="0" w:right="1693"/>
        <w:rPr>
          <w:rFonts w:cs="Arial"/>
          <w:szCs w:val="20"/>
        </w:rPr>
      </w:pPr>
      <w:r>
        <w:rPr>
          <w:rFonts w:cs="Arial"/>
          <w:szCs w:val="20"/>
        </w:rPr>
        <w:t>"The latest Stingray generation unites the highest performance and reliability with energy-saving operation and sustainable materials", explains Thomas Gruber-Blanka, Director of Product Management at TGW</w:t>
      </w:r>
      <w:r w:rsidR="008E77CE">
        <w:rPr>
          <w:rFonts w:cs="Arial"/>
          <w:szCs w:val="20"/>
        </w:rPr>
        <w:t>.</w:t>
      </w:r>
      <w:r>
        <w:rPr>
          <w:rFonts w:cs="Arial"/>
          <w:szCs w:val="20"/>
        </w:rPr>
        <w:t xml:space="preserve"> </w:t>
      </w:r>
      <w:r>
        <w:t>"Users benefit from an extremely short commissioning time thanks to the plug</w:t>
      </w:r>
      <w:r w:rsidR="00156CAC">
        <w:t>-and-</w:t>
      </w:r>
      <w:r>
        <w:t>play concept.</w:t>
      </w:r>
      <w:r>
        <w:rPr>
          <w:rFonts w:cs="Arial"/>
          <w:szCs w:val="20"/>
        </w:rPr>
        <w:t xml:space="preserve"> </w:t>
      </w:r>
      <w:r>
        <w:t>Full data transparency also enables condition monitoring and predictive maintenance</w:t>
      </w:r>
      <w:r w:rsidR="00156CAC">
        <w:t>;</w:t>
      </w:r>
      <w:r>
        <w:t xml:space="preserve"> </w:t>
      </w:r>
      <w:r w:rsidR="00156CAC">
        <w:t>b</w:t>
      </w:r>
      <w:r>
        <w:t>oth help to optimally schedule maintenance and increase availability</w:t>
      </w:r>
      <w:r w:rsidR="00156CAC">
        <w:t>.“</w:t>
      </w:r>
    </w:p>
    <w:p w14:paraId="2650110A" w14:textId="4F9AAFF6" w:rsidR="00624ECA" w:rsidRDefault="00624ECA" w:rsidP="008D376A">
      <w:pPr>
        <w:spacing w:line="360" w:lineRule="auto"/>
        <w:ind w:left="0" w:right="1693"/>
        <w:rPr>
          <w:rFonts w:cs="Arial"/>
          <w:szCs w:val="20"/>
        </w:rPr>
      </w:pPr>
    </w:p>
    <w:p w14:paraId="45F05DA0" w14:textId="609062A3" w:rsidR="00624ECA" w:rsidRDefault="00E66EAB" w:rsidP="008D376A">
      <w:pPr>
        <w:spacing w:line="360" w:lineRule="auto"/>
        <w:ind w:left="0" w:right="1693"/>
        <w:rPr>
          <w:rFonts w:cs="Arial"/>
          <w:szCs w:val="20"/>
        </w:rPr>
      </w:pPr>
      <w:r>
        <w:rPr>
          <w:rFonts w:cs="Arial"/>
          <w:szCs w:val="20"/>
        </w:rPr>
        <w:t>The shuttles also perform automatic "health checks" on their own, detect twisted totes</w:t>
      </w:r>
      <w:r w:rsidR="00175A86">
        <w:rPr>
          <w:rFonts w:cs="Arial"/>
          <w:szCs w:val="20"/>
        </w:rPr>
        <w:t>,</w:t>
      </w:r>
      <w:r>
        <w:rPr>
          <w:rFonts w:cs="Arial"/>
          <w:szCs w:val="20"/>
        </w:rPr>
        <w:t xml:space="preserve"> and resolve the situation without human intervention. All</w:t>
      </w:r>
      <w:r w:rsidR="00156CAC">
        <w:rPr>
          <w:rFonts w:cs="Arial"/>
          <w:szCs w:val="20"/>
        </w:rPr>
        <w:t>-</w:t>
      </w:r>
      <w:r>
        <w:rPr>
          <w:rFonts w:cs="Arial"/>
          <w:szCs w:val="20"/>
        </w:rPr>
        <w:t>in</w:t>
      </w:r>
      <w:r w:rsidR="00156CAC">
        <w:rPr>
          <w:rFonts w:cs="Arial"/>
          <w:szCs w:val="20"/>
        </w:rPr>
        <w:t>-</w:t>
      </w:r>
      <w:r>
        <w:rPr>
          <w:rFonts w:cs="Arial"/>
          <w:szCs w:val="20"/>
        </w:rPr>
        <w:t>all, manual interventions can be reduced by 90 percent and the maintenance effort by 75 percent.</w:t>
      </w:r>
    </w:p>
    <w:p w14:paraId="3688B42B" w14:textId="77777777" w:rsidR="00B93A31" w:rsidRPr="008D376A" w:rsidRDefault="00B93A31" w:rsidP="008D376A">
      <w:pPr>
        <w:spacing w:line="360" w:lineRule="auto"/>
        <w:ind w:left="0" w:right="1693"/>
        <w:rPr>
          <w:rFonts w:cs="Arial"/>
          <w:szCs w:val="20"/>
        </w:rPr>
      </w:pPr>
    </w:p>
    <w:p w14:paraId="5ECA670D" w14:textId="05D860B0" w:rsidR="00AA373B" w:rsidRPr="00472884" w:rsidRDefault="0025780B" w:rsidP="00AA373B">
      <w:pPr>
        <w:pStyle w:val="NormalWeb"/>
        <w:shd w:val="clear" w:color="auto" w:fill="FFFFFF"/>
        <w:spacing w:before="0" w:beforeAutospacing="0" w:after="0" w:afterAutospacing="0" w:line="360" w:lineRule="auto"/>
        <w:ind w:right="1837"/>
        <w:jc w:val="both"/>
        <w:rPr>
          <w:rFonts w:ascii="Arial" w:hAnsi="Arial" w:cs="Arial"/>
          <w:b/>
          <w:sz w:val="19"/>
          <w:szCs w:val="19"/>
        </w:rPr>
      </w:pPr>
      <w:r>
        <w:rPr>
          <w:rFonts w:ascii="Arial" w:hAnsi="Arial" w:cs="Arial"/>
          <w:b/>
          <w:sz w:val="19"/>
          <w:szCs w:val="19"/>
        </w:rPr>
        <w:t>Energy saving function as standard feature</w:t>
      </w:r>
    </w:p>
    <w:p w14:paraId="15E04880" w14:textId="77777777" w:rsidR="00AA373B" w:rsidRPr="00472884" w:rsidRDefault="00AA373B" w:rsidP="00AA373B">
      <w:pPr>
        <w:pStyle w:val="NormalWeb"/>
        <w:shd w:val="clear" w:color="auto" w:fill="FFFFFF"/>
        <w:spacing w:before="0" w:beforeAutospacing="0" w:after="0" w:afterAutospacing="0" w:line="360" w:lineRule="auto"/>
        <w:ind w:right="1837"/>
        <w:jc w:val="both"/>
        <w:rPr>
          <w:rFonts w:ascii="Arial" w:hAnsi="Arial" w:cs="Arial"/>
          <w:sz w:val="19"/>
          <w:szCs w:val="19"/>
        </w:rPr>
      </w:pPr>
    </w:p>
    <w:p w14:paraId="2E8400A5" w14:textId="335C611C" w:rsidR="00051B20" w:rsidRDefault="00AA373B" w:rsidP="00051B20">
      <w:pPr>
        <w:pStyle w:val="NormalWeb"/>
        <w:shd w:val="clear" w:color="auto" w:fill="FFFFFF"/>
        <w:spacing w:before="0" w:beforeAutospacing="0" w:after="0" w:afterAutospacing="0" w:line="360" w:lineRule="auto"/>
        <w:ind w:right="1837"/>
        <w:jc w:val="both"/>
        <w:rPr>
          <w:rFonts w:ascii="Arial" w:hAnsi="Arial" w:cs="Arial"/>
          <w:sz w:val="19"/>
          <w:szCs w:val="19"/>
        </w:rPr>
      </w:pPr>
      <w:r>
        <w:rPr>
          <w:rFonts w:ascii="Arial" w:hAnsi="Arial" w:cs="Arial"/>
          <w:sz w:val="19"/>
          <w:szCs w:val="19"/>
        </w:rPr>
        <w:t>Since shuttles accelerate and decelerate several hundred times per day</w:t>
      </w:r>
      <w:r w:rsidR="00156CAC">
        <w:rPr>
          <w:rFonts w:ascii="Arial" w:hAnsi="Arial" w:cs="Arial"/>
          <w:sz w:val="19"/>
          <w:szCs w:val="19"/>
        </w:rPr>
        <w:t>,</w:t>
      </w:r>
      <w:r>
        <w:rPr>
          <w:rFonts w:ascii="Arial" w:hAnsi="Arial" w:cs="Arial"/>
          <w:sz w:val="19"/>
          <w:szCs w:val="19"/>
        </w:rPr>
        <w:t xml:space="preserve"> the potential for saving energy is especially high. Stingrays store braking energy in power capacitors and then make it available to all vehicles on the same level for acceleration. All shuttle and tote lifts are also equipped with a</w:t>
      </w:r>
      <w:r w:rsidR="00156CAC">
        <w:rPr>
          <w:rFonts w:ascii="Arial" w:hAnsi="Arial" w:cs="Arial"/>
          <w:sz w:val="19"/>
          <w:szCs w:val="19"/>
        </w:rPr>
        <w:t>n energy</w:t>
      </w:r>
      <w:r>
        <w:rPr>
          <w:rFonts w:ascii="Arial" w:hAnsi="Arial" w:cs="Arial"/>
          <w:sz w:val="19"/>
          <w:szCs w:val="19"/>
        </w:rPr>
        <w:t xml:space="preserve"> recuperation function as a standard feature, feeding unused energy back into the power network. In addition, the dynamic parameters can be adjusted flexibly, depending on the order situation.</w:t>
      </w:r>
    </w:p>
    <w:p w14:paraId="584A03C1" w14:textId="7D6C80FF" w:rsidR="00AA373B" w:rsidRDefault="00AA373B" w:rsidP="00AA373B">
      <w:pPr>
        <w:pStyle w:val="NormalWeb"/>
        <w:shd w:val="clear" w:color="auto" w:fill="FFFFFF"/>
        <w:spacing w:before="0" w:beforeAutospacing="0" w:after="0" w:afterAutospacing="0" w:line="360" w:lineRule="auto"/>
        <w:ind w:right="1837"/>
        <w:jc w:val="both"/>
        <w:rPr>
          <w:rFonts w:ascii="Arial" w:hAnsi="Arial" w:cs="Arial"/>
          <w:sz w:val="19"/>
          <w:szCs w:val="19"/>
        </w:rPr>
      </w:pPr>
    </w:p>
    <w:p w14:paraId="0B5B700C" w14:textId="5C899349" w:rsidR="002A7DB5" w:rsidRDefault="002A7DB5" w:rsidP="002A7DB5">
      <w:pPr>
        <w:spacing w:line="360" w:lineRule="auto"/>
        <w:ind w:left="0" w:right="1693"/>
        <w:rPr>
          <w:b/>
          <w:szCs w:val="20"/>
        </w:rPr>
      </w:pPr>
    </w:p>
    <w:p w14:paraId="3513DE2F" w14:textId="77777777" w:rsidR="002A7DB5" w:rsidRDefault="002A7DB5" w:rsidP="002A7DB5">
      <w:pPr>
        <w:spacing w:line="360" w:lineRule="auto"/>
        <w:ind w:left="0" w:right="1693"/>
        <w:rPr>
          <w:szCs w:val="20"/>
        </w:rPr>
      </w:pPr>
    </w:p>
    <w:p w14:paraId="0647E0F5" w14:textId="1B85BB7A" w:rsidR="00EB38B0" w:rsidRPr="007C4067" w:rsidRDefault="00000000" w:rsidP="004E238B">
      <w:pPr>
        <w:spacing w:line="360" w:lineRule="auto"/>
        <w:ind w:left="0" w:right="1695"/>
        <w:rPr>
          <w:szCs w:val="20"/>
          <w:lang w:val="en-US"/>
        </w:rPr>
      </w:pPr>
      <w:hyperlink r:id="rId11" w:history="1">
        <w:r w:rsidR="006D5EC3">
          <w:rPr>
            <w:rStyle w:val="Hyperlink"/>
            <w:szCs w:val="20"/>
          </w:rPr>
          <w:t>www.tgw-group.com</w:t>
        </w:r>
      </w:hyperlink>
    </w:p>
    <w:p w14:paraId="7CED9920" w14:textId="77777777" w:rsidR="00EB38B0" w:rsidRPr="007C4067" w:rsidRDefault="00EB38B0" w:rsidP="004E238B">
      <w:pPr>
        <w:spacing w:line="360" w:lineRule="auto"/>
        <w:ind w:left="0" w:right="1695"/>
        <w:rPr>
          <w:szCs w:val="20"/>
          <w:lang w:val="en-US"/>
        </w:rPr>
      </w:pPr>
    </w:p>
    <w:p w14:paraId="709AA859" w14:textId="035234F5" w:rsidR="008C1E1E" w:rsidRPr="007C4067" w:rsidRDefault="008C1E1E" w:rsidP="00BC7952">
      <w:pPr>
        <w:spacing w:line="240" w:lineRule="auto"/>
        <w:ind w:left="0" w:right="1693"/>
        <w:rPr>
          <w:szCs w:val="20"/>
          <w:lang w:val="en-US"/>
        </w:rPr>
      </w:pPr>
    </w:p>
    <w:p w14:paraId="03C640D9" w14:textId="4FCF55E0" w:rsidR="00F505F9" w:rsidRPr="007C4067" w:rsidRDefault="00F505F9" w:rsidP="00BC7952">
      <w:pPr>
        <w:spacing w:line="240" w:lineRule="auto"/>
        <w:ind w:left="0" w:right="1693"/>
        <w:rPr>
          <w:szCs w:val="20"/>
          <w:lang w:val="en-US"/>
        </w:rPr>
      </w:pPr>
    </w:p>
    <w:p w14:paraId="601E45FE" w14:textId="0563BD69" w:rsidR="00F505F9" w:rsidRPr="007C4067" w:rsidRDefault="00F505F9" w:rsidP="00BC7952">
      <w:pPr>
        <w:spacing w:line="240" w:lineRule="auto"/>
        <w:ind w:left="0" w:right="1693"/>
        <w:rPr>
          <w:szCs w:val="20"/>
          <w:lang w:val="en-US"/>
        </w:rPr>
      </w:pPr>
    </w:p>
    <w:p w14:paraId="5E661FD0" w14:textId="19323178" w:rsidR="00DB36B7" w:rsidRPr="007C4067" w:rsidRDefault="00DB36B7" w:rsidP="00BC7952">
      <w:pPr>
        <w:spacing w:line="240" w:lineRule="auto"/>
        <w:ind w:left="0" w:right="1693"/>
        <w:rPr>
          <w:szCs w:val="20"/>
          <w:lang w:val="en-US"/>
        </w:rPr>
      </w:pPr>
    </w:p>
    <w:p w14:paraId="35A087AF" w14:textId="51B637A9" w:rsidR="00DB36B7" w:rsidRDefault="00DB36B7" w:rsidP="00BC7952">
      <w:pPr>
        <w:spacing w:line="240" w:lineRule="auto"/>
        <w:ind w:left="0" w:right="1693"/>
        <w:rPr>
          <w:szCs w:val="20"/>
          <w:lang w:val="en-US"/>
        </w:rPr>
      </w:pPr>
    </w:p>
    <w:p w14:paraId="56823EC9" w14:textId="79F76B0D" w:rsidR="007C4067" w:rsidRDefault="007C4067" w:rsidP="00BC7952">
      <w:pPr>
        <w:spacing w:line="240" w:lineRule="auto"/>
        <w:ind w:left="0" w:right="1693"/>
        <w:rPr>
          <w:szCs w:val="20"/>
          <w:lang w:val="en-US"/>
        </w:rPr>
      </w:pPr>
    </w:p>
    <w:p w14:paraId="23D2C244" w14:textId="30C8A806" w:rsidR="007C4067" w:rsidRDefault="007C4067" w:rsidP="00BC7952">
      <w:pPr>
        <w:spacing w:line="240" w:lineRule="auto"/>
        <w:ind w:left="0" w:right="1693"/>
        <w:rPr>
          <w:szCs w:val="20"/>
          <w:lang w:val="en-US"/>
        </w:rPr>
      </w:pPr>
    </w:p>
    <w:p w14:paraId="1CE2B391" w14:textId="048ADE85" w:rsidR="007C4067" w:rsidRDefault="007C4067" w:rsidP="00BC7952">
      <w:pPr>
        <w:spacing w:line="240" w:lineRule="auto"/>
        <w:ind w:left="0" w:right="1693"/>
        <w:rPr>
          <w:szCs w:val="20"/>
          <w:lang w:val="en-US"/>
        </w:rPr>
      </w:pPr>
    </w:p>
    <w:p w14:paraId="5E874B03" w14:textId="5A6FBA05" w:rsidR="003778FC" w:rsidRDefault="003778FC" w:rsidP="00BC7952">
      <w:pPr>
        <w:spacing w:line="240" w:lineRule="auto"/>
        <w:ind w:left="0" w:right="1693"/>
        <w:rPr>
          <w:szCs w:val="20"/>
          <w:lang w:val="en-US"/>
        </w:rPr>
      </w:pPr>
    </w:p>
    <w:p w14:paraId="0B403BB2" w14:textId="2A087EC4" w:rsidR="003778FC" w:rsidRDefault="003778FC" w:rsidP="00BC7952">
      <w:pPr>
        <w:spacing w:line="240" w:lineRule="auto"/>
        <w:ind w:left="0" w:right="1693"/>
        <w:rPr>
          <w:szCs w:val="20"/>
          <w:lang w:val="en-US"/>
        </w:rPr>
      </w:pPr>
    </w:p>
    <w:p w14:paraId="22F3F4DB" w14:textId="77777777" w:rsidR="003778FC" w:rsidRPr="007C4067" w:rsidRDefault="003778FC" w:rsidP="00BC7952">
      <w:pPr>
        <w:spacing w:line="240" w:lineRule="auto"/>
        <w:ind w:left="0" w:right="1693"/>
        <w:rPr>
          <w:szCs w:val="20"/>
          <w:lang w:val="en-US"/>
        </w:rPr>
      </w:pPr>
    </w:p>
    <w:p w14:paraId="15C1AF2A" w14:textId="77777777" w:rsidR="00DB36B7" w:rsidRPr="007C4067" w:rsidRDefault="00DB36B7" w:rsidP="00BC7952">
      <w:pPr>
        <w:spacing w:line="240" w:lineRule="auto"/>
        <w:ind w:left="0" w:right="1693"/>
        <w:rPr>
          <w:szCs w:val="20"/>
          <w:lang w:val="en-US"/>
        </w:rPr>
      </w:pPr>
    </w:p>
    <w:p w14:paraId="270F20D9" w14:textId="5CF00DB0" w:rsidR="00F505F9" w:rsidRDefault="00F505F9" w:rsidP="00BC7952">
      <w:pPr>
        <w:spacing w:line="240" w:lineRule="auto"/>
        <w:ind w:left="0" w:right="1693"/>
        <w:rPr>
          <w:szCs w:val="20"/>
          <w:lang w:val="en-US"/>
        </w:rPr>
      </w:pPr>
    </w:p>
    <w:p w14:paraId="0049EF8F" w14:textId="63074E66" w:rsidR="00432DBC" w:rsidRDefault="00432DBC" w:rsidP="00BC7952">
      <w:pPr>
        <w:spacing w:line="240" w:lineRule="auto"/>
        <w:ind w:left="0" w:right="1693"/>
        <w:rPr>
          <w:szCs w:val="20"/>
          <w:lang w:val="en-US"/>
        </w:rPr>
      </w:pPr>
    </w:p>
    <w:p w14:paraId="2A578748" w14:textId="2F9ABADD" w:rsidR="00DB3808" w:rsidRDefault="00DB3808" w:rsidP="00BC7952">
      <w:pPr>
        <w:spacing w:line="240" w:lineRule="auto"/>
        <w:ind w:left="0" w:right="1693"/>
        <w:rPr>
          <w:szCs w:val="20"/>
          <w:lang w:val="en-US"/>
        </w:rPr>
      </w:pPr>
    </w:p>
    <w:p w14:paraId="5DFF6ED9" w14:textId="341311B3" w:rsidR="00DB3808" w:rsidRDefault="00DB3808" w:rsidP="00BC7952">
      <w:pPr>
        <w:spacing w:line="240" w:lineRule="auto"/>
        <w:ind w:left="0" w:right="1693"/>
        <w:rPr>
          <w:szCs w:val="20"/>
          <w:lang w:val="en-US"/>
        </w:rPr>
      </w:pPr>
    </w:p>
    <w:p w14:paraId="5A9ACFD3" w14:textId="1E82D6AE" w:rsidR="008E73CE" w:rsidRDefault="008E73CE" w:rsidP="00BC7952">
      <w:pPr>
        <w:spacing w:line="240" w:lineRule="auto"/>
        <w:ind w:left="0" w:right="1693"/>
        <w:rPr>
          <w:szCs w:val="20"/>
          <w:lang w:val="en-US"/>
        </w:rPr>
      </w:pPr>
    </w:p>
    <w:p w14:paraId="1C728A29" w14:textId="103E80BF" w:rsidR="008E73CE" w:rsidRDefault="008E73CE" w:rsidP="00BC7952">
      <w:pPr>
        <w:spacing w:line="240" w:lineRule="auto"/>
        <w:ind w:left="0" w:right="1693"/>
        <w:rPr>
          <w:szCs w:val="20"/>
          <w:lang w:val="en-US"/>
        </w:rPr>
      </w:pPr>
    </w:p>
    <w:p w14:paraId="48DDC959" w14:textId="77777777" w:rsidR="008E73CE" w:rsidRDefault="008E73CE" w:rsidP="00BC7952">
      <w:pPr>
        <w:spacing w:line="240" w:lineRule="auto"/>
        <w:ind w:left="0" w:right="1693"/>
        <w:rPr>
          <w:szCs w:val="20"/>
          <w:lang w:val="en-US"/>
        </w:rPr>
      </w:pPr>
    </w:p>
    <w:p w14:paraId="646A8769" w14:textId="080B2B95" w:rsidR="00DB3808" w:rsidRDefault="00DB3808" w:rsidP="00BC7952">
      <w:pPr>
        <w:spacing w:line="240" w:lineRule="auto"/>
        <w:ind w:left="0" w:right="1693"/>
        <w:rPr>
          <w:szCs w:val="20"/>
          <w:lang w:val="en-US"/>
        </w:rPr>
      </w:pPr>
    </w:p>
    <w:p w14:paraId="7911A34D" w14:textId="77777777" w:rsidR="00A00D9D" w:rsidRPr="005D15C4" w:rsidRDefault="00A00D9D" w:rsidP="00A00D9D">
      <w:pPr>
        <w:spacing w:line="240" w:lineRule="auto"/>
        <w:ind w:left="0" w:right="1693"/>
        <w:rPr>
          <w:rStyle w:val="Hyperlink"/>
          <w:b/>
          <w:color w:val="auto"/>
          <w:u w:val="none"/>
          <w:lang w:val="en-US"/>
        </w:rPr>
      </w:pPr>
      <w:r w:rsidRPr="005D15C4">
        <w:rPr>
          <w:rStyle w:val="Hyperlink"/>
          <w:b/>
          <w:color w:val="auto"/>
          <w:u w:val="none"/>
          <w:lang w:val="en-US"/>
        </w:rPr>
        <w:lastRenderedPageBreak/>
        <w:t>About TGW Logistics Group:</w:t>
      </w:r>
    </w:p>
    <w:p w14:paraId="34B2CA18" w14:textId="77777777" w:rsidR="00A00D9D" w:rsidRPr="005D15C4" w:rsidRDefault="00A00D9D" w:rsidP="00A00D9D">
      <w:pPr>
        <w:spacing w:line="240" w:lineRule="auto"/>
        <w:ind w:left="0" w:right="1693"/>
        <w:rPr>
          <w:rStyle w:val="Hyperlink"/>
          <w:color w:val="auto"/>
          <w:u w:val="none"/>
          <w:lang w:val="en-US"/>
        </w:rPr>
      </w:pPr>
      <w:r w:rsidRPr="005D15C4">
        <w:rPr>
          <w:rStyle w:val="Hyperlink"/>
          <w:color w:val="auto"/>
          <w:u w:val="none"/>
          <w:lang w:val="en-US"/>
        </w:rPr>
        <w:t xml:space="preserve">TGW Logistics Group is a leading systems integrator of automated warehouse solutions. With over 50 years of experience the automation specialist designs, manufactures, implements, and maintains end-to-end fulfillment solutions for brands such as URBN, the Gap, and TVH. </w:t>
      </w:r>
    </w:p>
    <w:p w14:paraId="49FFBDC7" w14:textId="77777777" w:rsidR="00A00D9D" w:rsidRPr="005D15C4" w:rsidRDefault="00A00D9D" w:rsidP="00A00D9D">
      <w:pPr>
        <w:spacing w:line="240" w:lineRule="auto"/>
        <w:ind w:left="0" w:right="1693"/>
        <w:rPr>
          <w:rStyle w:val="Hyperlink"/>
          <w:color w:val="auto"/>
          <w:u w:val="none"/>
          <w:lang w:val="en-US"/>
        </w:rPr>
      </w:pPr>
    </w:p>
    <w:p w14:paraId="73206AEF" w14:textId="77777777" w:rsidR="00A00D9D" w:rsidRPr="005D15C4" w:rsidRDefault="00A00D9D" w:rsidP="00A00D9D">
      <w:pPr>
        <w:spacing w:line="240" w:lineRule="auto"/>
        <w:ind w:left="0" w:right="1693"/>
        <w:rPr>
          <w:rStyle w:val="Hyperlink"/>
          <w:color w:val="auto"/>
          <w:u w:val="none"/>
          <w:lang w:val="en-US"/>
        </w:rPr>
      </w:pPr>
      <w:r w:rsidRPr="005D15C4">
        <w:rPr>
          <w:rStyle w:val="Hyperlink"/>
          <w:color w:val="auto"/>
          <w:u w:val="none"/>
          <w:lang w:val="en-US"/>
        </w:rPr>
        <w:t>TGW Logistics Group has subsidiaries in the US, Europe, and China and employs more than 4,400 people worldwide. In the 2021/22 fiscal year, the foundation-owned company generated a revenue of $924 million US dollars.</w:t>
      </w:r>
    </w:p>
    <w:p w14:paraId="3DB34564" w14:textId="77777777" w:rsidR="00A00D9D" w:rsidRPr="005D15C4" w:rsidRDefault="00A00D9D" w:rsidP="00A00D9D">
      <w:pPr>
        <w:spacing w:line="240" w:lineRule="auto"/>
        <w:ind w:left="0" w:right="1693"/>
        <w:rPr>
          <w:rStyle w:val="Hyperlink"/>
          <w:color w:val="auto"/>
          <w:u w:val="none"/>
          <w:lang w:val="en-US"/>
        </w:rPr>
      </w:pPr>
    </w:p>
    <w:p w14:paraId="2179DCD4" w14:textId="77777777" w:rsidR="00A00D9D" w:rsidRPr="005D15C4" w:rsidRDefault="00A00D9D" w:rsidP="00A00D9D">
      <w:pPr>
        <w:spacing w:line="240" w:lineRule="auto"/>
        <w:ind w:left="0" w:right="1693"/>
        <w:rPr>
          <w:rStyle w:val="Hyperlink"/>
          <w:color w:val="auto"/>
          <w:u w:val="none"/>
          <w:lang w:val="en-US"/>
        </w:rPr>
      </w:pPr>
    </w:p>
    <w:p w14:paraId="5B198023" w14:textId="77777777" w:rsidR="00A00D9D" w:rsidRPr="005D15C4" w:rsidRDefault="00A00D9D" w:rsidP="00A00D9D">
      <w:pPr>
        <w:spacing w:line="240" w:lineRule="auto"/>
        <w:ind w:left="0" w:right="1693"/>
        <w:rPr>
          <w:rStyle w:val="Hyperlink"/>
          <w:b/>
          <w:color w:val="auto"/>
          <w:u w:val="none"/>
          <w:lang w:val="en-US"/>
        </w:rPr>
      </w:pPr>
      <w:r w:rsidRPr="005D15C4">
        <w:rPr>
          <w:rStyle w:val="Hyperlink"/>
          <w:b/>
          <w:color w:val="auto"/>
          <w:u w:val="none"/>
          <w:lang w:val="en-US"/>
        </w:rPr>
        <w:t>Pictures:</w:t>
      </w:r>
    </w:p>
    <w:p w14:paraId="7C55B7B8" w14:textId="77777777" w:rsidR="00A00D9D" w:rsidRPr="005D15C4" w:rsidRDefault="00A00D9D" w:rsidP="00A00D9D">
      <w:pPr>
        <w:spacing w:line="240" w:lineRule="auto"/>
        <w:ind w:left="0" w:right="1693"/>
        <w:rPr>
          <w:rStyle w:val="Hyperlink"/>
          <w:color w:val="auto"/>
          <w:u w:val="none"/>
          <w:lang w:val="en-US"/>
        </w:rPr>
      </w:pPr>
      <w:r w:rsidRPr="005D15C4">
        <w:rPr>
          <w:rStyle w:val="Hyperlink"/>
          <w:color w:val="auto"/>
          <w:u w:val="none"/>
          <w:lang w:val="en-US"/>
        </w:rPr>
        <w:t>Reprint with reference to TGW Logistics Group GmbH free of charge. Reprint is not permitted for promotional purposes.</w:t>
      </w:r>
    </w:p>
    <w:p w14:paraId="7F761B74" w14:textId="77777777" w:rsidR="00A00D9D" w:rsidRPr="005D15C4" w:rsidRDefault="00A00D9D" w:rsidP="00A00D9D">
      <w:pPr>
        <w:spacing w:line="240" w:lineRule="auto"/>
        <w:ind w:left="0" w:right="1693"/>
        <w:rPr>
          <w:rStyle w:val="Hyperlink"/>
          <w:color w:val="auto"/>
          <w:u w:val="none"/>
          <w:lang w:val="en-US"/>
        </w:rPr>
      </w:pPr>
    </w:p>
    <w:p w14:paraId="71083D07" w14:textId="77777777" w:rsidR="00A00D9D" w:rsidRPr="005D15C4" w:rsidRDefault="00A00D9D" w:rsidP="00A00D9D">
      <w:pPr>
        <w:spacing w:line="240" w:lineRule="auto"/>
        <w:ind w:left="0" w:right="1693"/>
        <w:rPr>
          <w:rStyle w:val="Hyperlink"/>
          <w:color w:val="auto"/>
          <w:u w:val="none"/>
          <w:lang w:val="en-US"/>
        </w:rPr>
      </w:pPr>
    </w:p>
    <w:p w14:paraId="641A3A8A" w14:textId="77777777" w:rsidR="00A00D9D" w:rsidRPr="005D15C4" w:rsidRDefault="00A00D9D" w:rsidP="00A00D9D">
      <w:pPr>
        <w:spacing w:line="240" w:lineRule="auto"/>
        <w:ind w:left="0" w:right="1693"/>
        <w:rPr>
          <w:rStyle w:val="Hyperlink"/>
          <w:b/>
          <w:color w:val="auto"/>
          <w:u w:val="none"/>
          <w:lang w:val="en-US"/>
        </w:rPr>
      </w:pPr>
      <w:r w:rsidRPr="005D15C4">
        <w:rPr>
          <w:rStyle w:val="Hyperlink"/>
          <w:b/>
          <w:color w:val="auto"/>
          <w:u w:val="none"/>
          <w:lang w:val="en-US"/>
        </w:rPr>
        <w:t>Contact:</w:t>
      </w:r>
    </w:p>
    <w:p w14:paraId="5D44A9DB" w14:textId="77777777" w:rsidR="00A00D9D" w:rsidRPr="005D15C4" w:rsidRDefault="00A00D9D" w:rsidP="00A00D9D">
      <w:pPr>
        <w:spacing w:line="240" w:lineRule="auto"/>
        <w:ind w:left="0" w:right="1693"/>
        <w:rPr>
          <w:rStyle w:val="Hyperlink"/>
          <w:color w:val="auto"/>
          <w:u w:val="none"/>
          <w:lang w:val="en-US"/>
        </w:rPr>
      </w:pPr>
      <w:r w:rsidRPr="005D15C4">
        <w:rPr>
          <w:rStyle w:val="Hyperlink"/>
          <w:color w:val="auto"/>
          <w:u w:val="none"/>
          <w:lang w:val="en-US"/>
        </w:rPr>
        <w:t>TGW Systems Inc.</w:t>
      </w:r>
    </w:p>
    <w:p w14:paraId="2E351BB7" w14:textId="77777777" w:rsidR="00A00D9D" w:rsidRPr="005D15C4" w:rsidRDefault="00A00D9D" w:rsidP="00A00D9D">
      <w:pPr>
        <w:spacing w:line="240" w:lineRule="auto"/>
        <w:ind w:left="0" w:right="1693"/>
        <w:rPr>
          <w:rStyle w:val="Hyperlink"/>
          <w:color w:val="auto"/>
          <w:u w:val="none"/>
          <w:lang w:val="en-US"/>
        </w:rPr>
      </w:pPr>
      <w:r w:rsidRPr="005D15C4">
        <w:rPr>
          <w:rStyle w:val="Hyperlink"/>
          <w:color w:val="auto"/>
          <w:u w:val="none"/>
          <w:lang w:val="en-US"/>
        </w:rPr>
        <w:t>3001 Orchard Vista Dr SE STE 300, Grand Rapids, MI 49546</w:t>
      </w:r>
    </w:p>
    <w:p w14:paraId="4674F733" w14:textId="77777777" w:rsidR="00A00D9D" w:rsidRPr="005D15C4" w:rsidRDefault="00A00D9D" w:rsidP="00A00D9D">
      <w:pPr>
        <w:spacing w:line="240" w:lineRule="auto"/>
        <w:ind w:left="0" w:right="1693"/>
        <w:rPr>
          <w:rStyle w:val="Hyperlink"/>
          <w:color w:val="auto"/>
          <w:u w:val="none"/>
          <w:lang w:val="en-US"/>
        </w:rPr>
      </w:pPr>
      <w:r w:rsidRPr="005D15C4">
        <w:rPr>
          <w:rStyle w:val="Hyperlink"/>
          <w:color w:val="auto"/>
          <w:u w:val="none"/>
          <w:lang w:val="en-US"/>
        </w:rPr>
        <w:t>T: 616-970-7163</w:t>
      </w:r>
    </w:p>
    <w:p w14:paraId="103C3074" w14:textId="77777777" w:rsidR="00A00D9D" w:rsidRPr="005D15C4" w:rsidRDefault="00A00D9D" w:rsidP="00A00D9D">
      <w:pPr>
        <w:spacing w:line="240" w:lineRule="auto"/>
        <w:ind w:left="0" w:right="1693"/>
        <w:rPr>
          <w:rStyle w:val="Hyperlink"/>
          <w:color w:val="auto"/>
          <w:u w:val="none"/>
          <w:lang w:val="en-US"/>
        </w:rPr>
      </w:pPr>
      <w:r w:rsidRPr="005D15C4">
        <w:rPr>
          <w:rStyle w:val="Hyperlink"/>
          <w:color w:val="auto"/>
          <w:u w:val="none"/>
          <w:lang w:val="en-US"/>
        </w:rPr>
        <w:t>tgw@tgw-group.com</w:t>
      </w:r>
    </w:p>
    <w:p w14:paraId="701B8C35" w14:textId="77777777" w:rsidR="00A00D9D" w:rsidRPr="005D15C4" w:rsidRDefault="00A00D9D" w:rsidP="00A00D9D">
      <w:pPr>
        <w:spacing w:line="240" w:lineRule="auto"/>
        <w:ind w:left="0" w:right="1693"/>
        <w:rPr>
          <w:rStyle w:val="Hyperlink"/>
          <w:color w:val="auto"/>
          <w:u w:val="none"/>
          <w:lang w:val="en-US"/>
        </w:rPr>
      </w:pPr>
    </w:p>
    <w:p w14:paraId="6BDEC4B0" w14:textId="77777777" w:rsidR="00A00D9D" w:rsidRPr="005D15C4" w:rsidRDefault="00A00D9D" w:rsidP="00A00D9D">
      <w:pPr>
        <w:spacing w:line="240" w:lineRule="auto"/>
        <w:ind w:left="0" w:right="1693"/>
        <w:rPr>
          <w:rStyle w:val="Hyperlink"/>
          <w:color w:val="auto"/>
          <w:u w:val="none"/>
          <w:lang w:val="en-US"/>
        </w:rPr>
      </w:pPr>
    </w:p>
    <w:p w14:paraId="5C2C8275" w14:textId="77777777" w:rsidR="00A00D9D" w:rsidRPr="00D67327" w:rsidRDefault="00A00D9D" w:rsidP="00A00D9D">
      <w:pPr>
        <w:spacing w:line="240" w:lineRule="auto"/>
        <w:ind w:left="0" w:right="1693"/>
        <w:rPr>
          <w:rStyle w:val="Hyperlink"/>
          <w:b/>
          <w:color w:val="auto"/>
          <w:u w:val="none"/>
          <w:lang w:val="en-US"/>
        </w:rPr>
      </w:pPr>
      <w:r w:rsidRPr="00D67327">
        <w:rPr>
          <w:rStyle w:val="Hyperlink"/>
          <w:b/>
          <w:color w:val="auto"/>
          <w:u w:val="none"/>
          <w:lang w:val="en-US"/>
        </w:rPr>
        <w:t>Press contact:</w:t>
      </w:r>
    </w:p>
    <w:p w14:paraId="32959959" w14:textId="77777777" w:rsidR="00A00D9D" w:rsidRPr="00D67327" w:rsidRDefault="00A00D9D" w:rsidP="00A00D9D">
      <w:pPr>
        <w:spacing w:line="240" w:lineRule="auto"/>
        <w:ind w:left="0" w:right="1693"/>
        <w:rPr>
          <w:rStyle w:val="Hyperlink"/>
          <w:color w:val="auto"/>
          <w:u w:val="none"/>
          <w:lang w:val="en-US"/>
        </w:rPr>
      </w:pPr>
      <w:r w:rsidRPr="00D67327">
        <w:rPr>
          <w:rStyle w:val="Hyperlink"/>
          <w:color w:val="auto"/>
          <w:u w:val="none"/>
          <w:lang w:val="en-US"/>
        </w:rPr>
        <w:t>TGW North America:</w:t>
      </w:r>
    </w:p>
    <w:p w14:paraId="3028B2D1" w14:textId="77777777" w:rsidR="00A00D9D" w:rsidRPr="00D67327" w:rsidRDefault="00A00D9D" w:rsidP="00A00D9D">
      <w:pPr>
        <w:spacing w:line="240" w:lineRule="auto"/>
        <w:ind w:left="0" w:right="1693"/>
        <w:rPr>
          <w:rStyle w:val="Hyperlink"/>
          <w:color w:val="auto"/>
          <w:u w:val="none"/>
          <w:lang w:val="en-US"/>
        </w:rPr>
      </w:pPr>
      <w:r w:rsidRPr="00D67327">
        <w:rPr>
          <w:rStyle w:val="Hyperlink"/>
          <w:color w:val="auto"/>
          <w:u w:val="none"/>
          <w:lang w:val="en-US"/>
        </w:rPr>
        <w:t>Marissa Dierlam</w:t>
      </w:r>
    </w:p>
    <w:p w14:paraId="2460BA58" w14:textId="77777777" w:rsidR="00A00D9D" w:rsidRPr="00D67327" w:rsidRDefault="00A00D9D" w:rsidP="00A00D9D">
      <w:pPr>
        <w:spacing w:line="240" w:lineRule="auto"/>
        <w:ind w:left="0" w:right="1693"/>
        <w:rPr>
          <w:rStyle w:val="Hyperlink"/>
          <w:color w:val="auto"/>
          <w:u w:val="none"/>
          <w:lang w:val="en-US"/>
        </w:rPr>
      </w:pPr>
      <w:r w:rsidRPr="00D67327">
        <w:rPr>
          <w:rStyle w:val="Hyperlink"/>
          <w:color w:val="auto"/>
          <w:u w:val="none"/>
          <w:lang w:val="en-US"/>
        </w:rPr>
        <w:t>Communications Specialist</w:t>
      </w:r>
    </w:p>
    <w:p w14:paraId="2DD98136" w14:textId="77777777" w:rsidR="00A00D9D" w:rsidRPr="00D67327" w:rsidRDefault="00A00D9D" w:rsidP="00A00D9D">
      <w:pPr>
        <w:spacing w:line="240" w:lineRule="auto"/>
        <w:ind w:left="0" w:right="1693"/>
        <w:rPr>
          <w:rStyle w:val="Hyperlink"/>
          <w:color w:val="auto"/>
          <w:u w:val="none"/>
          <w:lang w:val="en-US"/>
        </w:rPr>
      </w:pPr>
      <w:r w:rsidRPr="00D67327">
        <w:rPr>
          <w:rStyle w:val="Hyperlink"/>
          <w:color w:val="auto"/>
          <w:u w:val="none"/>
          <w:lang w:val="en-US"/>
        </w:rPr>
        <w:t>T: 616-648-7738</w:t>
      </w:r>
    </w:p>
    <w:p w14:paraId="0C3EB3C9" w14:textId="77777777" w:rsidR="00A00D9D" w:rsidRPr="00D67327" w:rsidRDefault="00A00D9D" w:rsidP="00A00D9D">
      <w:pPr>
        <w:spacing w:line="240" w:lineRule="auto"/>
        <w:ind w:left="0" w:right="1693"/>
        <w:rPr>
          <w:rStyle w:val="Hyperlink"/>
          <w:color w:val="auto"/>
          <w:u w:val="none"/>
          <w:lang w:val="en-US"/>
        </w:rPr>
      </w:pPr>
      <w:r w:rsidRPr="007F1BB0">
        <w:rPr>
          <w:lang w:val="en-US"/>
        </w:rPr>
        <w:t>marissa.dierlam@tgw-group.com</w:t>
      </w:r>
    </w:p>
    <w:p w14:paraId="5E1C6B24" w14:textId="77777777" w:rsidR="006231AE" w:rsidRPr="00460F45" w:rsidRDefault="006231AE" w:rsidP="00A00D9D">
      <w:pPr>
        <w:ind w:left="0" w:right="1693"/>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A9B6" w14:textId="77777777" w:rsidR="0099461B" w:rsidRDefault="0099461B" w:rsidP="00764006">
      <w:pPr>
        <w:spacing w:line="240" w:lineRule="auto"/>
      </w:pPr>
      <w:r>
        <w:separator/>
      </w:r>
    </w:p>
  </w:endnote>
  <w:endnote w:type="continuationSeparator" w:id="0">
    <w:p w14:paraId="25330EC9" w14:textId="77777777" w:rsidR="0099461B" w:rsidRDefault="0099461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0D067FCF" w14:textId="77777777" w:rsidTr="00A345ED">
      <w:tc>
        <w:tcPr>
          <w:tcW w:w="6474" w:type="dxa"/>
        </w:tcPr>
        <w:p w14:paraId="62CF96BC"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50D68CD4" w14:textId="77777777" w:rsidR="00B72812" w:rsidRPr="00C424EA" w:rsidRDefault="00B72812" w:rsidP="00C424EA">
          <w:pPr>
            <w:pStyle w:val="Footer"/>
            <w:rPr>
              <w:sz w:val="16"/>
              <w:szCs w:val="16"/>
            </w:rPr>
          </w:pPr>
        </w:p>
      </w:tc>
      <w:tc>
        <w:tcPr>
          <w:tcW w:w="283" w:type="dxa"/>
          <w:tcBorders>
            <w:left w:val="single" w:sz="12" w:space="0" w:color="C00418" w:themeColor="accent1"/>
          </w:tcBorders>
        </w:tcPr>
        <w:p w14:paraId="51E57562" w14:textId="77777777" w:rsidR="00B72812" w:rsidRPr="00C424EA" w:rsidRDefault="00B72812" w:rsidP="00C424EA">
          <w:pPr>
            <w:pStyle w:val="Footer"/>
            <w:rPr>
              <w:sz w:val="16"/>
              <w:szCs w:val="16"/>
            </w:rPr>
          </w:pPr>
        </w:p>
      </w:tc>
      <w:tc>
        <w:tcPr>
          <w:tcW w:w="2438" w:type="dxa"/>
          <w:vAlign w:val="center"/>
        </w:tcPr>
        <w:p w14:paraId="6AD51EAB" w14:textId="48330CC2"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0E2BDE">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0E2BDE">
            <w:rPr>
              <w:noProof/>
              <w:sz w:val="16"/>
              <w:szCs w:val="16"/>
            </w:rPr>
            <w:t>3</w:t>
          </w:r>
          <w:r>
            <w:fldChar w:fldCharType="end"/>
          </w:r>
        </w:p>
      </w:tc>
    </w:tr>
  </w:tbl>
  <w:p w14:paraId="4D61DB13" w14:textId="77777777" w:rsidR="00B72812" w:rsidRPr="000B65C7" w:rsidRDefault="00B72812" w:rsidP="000B6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60AF8" w14:textId="77777777" w:rsidR="0099461B" w:rsidRDefault="0099461B" w:rsidP="00764006">
      <w:pPr>
        <w:spacing w:line="240" w:lineRule="auto"/>
      </w:pPr>
      <w:r>
        <w:separator/>
      </w:r>
    </w:p>
  </w:footnote>
  <w:footnote w:type="continuationSeparator" w:id="0">
    <w:p w14:paraId="65C61826" w14:textId="77777777" w:rsidR="0099461B" w:rsidRDefault="0099461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15F4" w14:textId="77777777" w:rsidR="00B72812" w:rsidRDefault="00B72812" w:rsidP="00C54F6A">
    <w:pPr>
      <w:pStyle w:val="Dokumententitel"/>
    </w:pPr>
  </w:p>
  <w:p w14:paraId="52320F13" w14:textId="77777777" w:rsidR="00B72812" w:rsidRPr="00C15D91" w:rsidRDefault="00B72812" w:rsidP="00C54F6A">
    <w:pPr>
      <w:pStyle w:val="Dokumententitel"/>
    </w:pPr>
    <w:r>
      <w:drawing>
        <wp:anchor distT="0" distB="0" distL="114300" distR="114300" simplePos="0" relativeHeight="251659264" behindDoc="0" locked="0" layoutInCell="1" allowOverlap="1" wp14:anchorId="5DEA2C5B" wp14:editId="7BB486F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65793925" w14:textId="77777777" w:rsidR="00B72812" w:rsidRPr="00C54F6A" w:rsidRDefault="00B72812" w:rsidP="00743B0E">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6804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55C50AA"/>
    <w:multiLevelType w:val="hybridMultilevel"/>
    <w:tmpl w:val="C9E607EC"/>
    <w:lvl w:ilvl="0" w:tplc="4F7498D6">
      <w:numFmt w:val="bullet"/>
      <w:lvlText w:val="-"/>
      <w:lvlJc w:val="left"/>
      <w:pPr>
        <w:ind w:left="1211" w:hanging="360"/>
      </w:pPr>
      <w:rPr>
        <w:rFonts w:ascii="Arial" w:eastAsiaTheme="minorHAnsi" w:hAnsi="Arial" w:cs="Arial"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3"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6"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645E38"/>
    <w:multiLevelType w:val="hybridMultilevel"/>
    <w:tmpl w:val="28F6DE44"/>
    <w:lvl w:ilvl="0" w:tplc="A7D6511C">
      <w:numFmt w:val="bullet"/>
      <w:lvlText w:val="-"/>
      <w:lvlJc w:val="left"/>
      <w:pPr>
        <w:ind w:left="1211" w:hanging="360"/>
      </w:pPr>
      <w:rPr>
        <w:rFonts w:ascii="Arial" w:eastAsiaTheme="minorHAnsi" w:hAnsi="Arial" w:cs="Arial"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9" w15:restartNumberingAfterBreak="0">
    <w:nsid w:val="2E5D5A7F"/>
    <w:multiLevelType w:val="hybridMultilevel"/>
    <w:tmpl w:val="005E8640"/>
    <w:lvl w:ilvl="0" w:tplc="E006CCC4">
      <w:numFmt w:val="bullet"/>
      <w:lvlText w:val="-"/>
      <w:lvlJc w:val="left"/>
      <w:pPr>
        <w:ind w:left="1211" w:hanging="360"/>
      </w:pPr>
      <w:rPr>
        <w:rFonts w:ascii="Arial" w:eastAsiaTheme="minorHAnsi" w:hAnsi="Arial" w:cs="Arial"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10"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3"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45F32D46"/>
    <w:multiLevelType w:val="hybridMultilevel"/>
    <w:tmpl w:val="4FB68E98"/>
    <w:lvl w:ilvl="0" w:tplc="AA6EE5D2">
      <w:numFmt w:val="bullet"/>
      <w:lvlText w:val="-"/>
      <w:lvlJc w:val="left"/>
      <w:pPr>
        <w:ind w:left="1211" w:hanging="360"/>
      </w:pPr>
      <w:rPr>
        <w:rFonts w:ascii="Arial" w:eastAsiaTheme="minorHAnsi" w:hAnsi="Arial" w:cs="Arial"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D7B22AF"/>
    <w:multiLevelType w:val="multilevel"/>
    <w:tmpl w:val="E646CAAE"/>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3"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5" w15:restartNumberingAfterBreak="0">
    <w:nsid w:val="67EB65EE"/>
    <w:multiLevelType w:val="hybridMultilevel"/>
    <w:tmpl w:val="2A3CC5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995D46"/>
    <w:multiLevelType w:val="hybridMultilevel"/>
    <w:tmpl w:val="7BD662D4"/>
    <w:lvl w:ilvl="0" w:tplc="4E52F618">
      <w:numFmt w:val="bullet"/>
      <w:lvlText w:val="-"/>
      <w:lvlJc w:val="left"/>
      <w:pPr>
        <w:ind w:left="1211" w:hanging="360"/>
      </w:pPr>
      <w:rPr>
        <w:rFonts w:ascii="Arial" w:eastAsiaTheme="minorHAnsi" w:hAnsi="Arial" w:cs="Arial"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num w:numId="1" w16cid:durableId="596862018">
    <w:abstractNumId w:val="19"/>
  </w:num>
  <w:num w:numId="2" w16cid:durableId="35475976">
    <w:abstractNumId w:val="12"/>
  </w:num>
  <w:num w:numId="3" w16cid:durableId="1578786517">
    <w:abstractNumId w:val="16"/>
  </w:num>
  <w:num w:numId="4" w16cid:durableId="1382359831">
    <w:abstractNumId w:val="22"/>
  </w:num>
  <w:num w:numId="5" w16cid:durableId="336923355">
    <w:abstractNumId w:val="24"/>
  </w:num>
  <w:num w:numId="6" w16cid:durableId="2059430830">
    <w:abstractNumId w:val="5"/>
  </w:num>
  <w:num w:numId="7" w16cid:durableId="1422334868">
    <w:abstractNumId w:val="1"/>
  </w:num>
  <w:num w:numId="8" w16cid:durableId="1717124687">
    <w:abstractNumId w:val="21"/>
  </w:num>
  <w:num w:numId="9" w16cid:durableId="569116580">
    <w:abstractNumId w:val="7"/>
  </w:num>
  <w:num w:numId="10" w16cid:durableId="1562055831">
    <w:abstractNumId w:val="26"/>
  </w:num>
  <w:num w:numId="11" w16cid:durableId="1656183723">
    <w:abstractNumId w:val="14"/>
  </w:num>
  <w:num w:numId="12" w16cid:durableId="1198659054">
    <w:abstractNumId w:val="10"/>
  </w:num>
  <w:num w:numId="13" w16cid:durableId="726997751">
    <w:abstractNumId w:val="6"/>
  </w:num>
  <w:num w:numId="14" w16cid:durableId="1910312318">
    <w:abstractNumId w:val="20"/>
  </w:num>
  <w:num w:numId="15" w16cid:durableId="343289581">
    <w:abstractNumId w:val="3"/>
  </w:num>
  <w:num w:numId="16" w16cid:durableId="15663866">
    <w:abstractNumId w:val="4"/>
  </w:num>
  <w:num w:numId="17" w16cid:durableId="676006577">
    <w:abstractNumId w:val="0"/>
  </w:num>
  <w:num w:numId="18" w16cid:durableId="1743061280">
    <w:abstractNumId w:val="11"/>
  </w:num>
  <w:num w:numId="19" w16cid:durableId="1829325459">
    <w:abstractNumId w:val="13"/>
  </w:num>
  <w:num w:numId="20" w16cid:durableId="1020816178">
    <w:abstractNumId w:val="23"/>
  </w:num>
  <w:num w:numId="21" w16cid:durableId="1985235486">
    <w:abstractNumId w:val="15"/>
  </w:num>
  <w:num w:numId="22" w16cid:durableId="1254582388">
    <w:abstractNumId w:val="27"/>
  </w:num>
  <w:num w:numId="23" w16cid:durableId="2112436824">
    <w:abstractNumId w:val="25"/>
  </w:num>
  <w:num w:numId="24" w16cid:durableId="245504194">
    <w:abstractNumId w:val="18"/>
  </w:num>
  <w:num w:numId="25" w16cid:durableId="848645787">
    <w:abstractNumId w:val="17"/>
  </w:num>
  <w:num w:numId="26" w16cid:durableId="1696733728">
    <w:abstractNumId w:val="9"/>
  </w:num>
  <w:num w:numId="27" w16cid:durableId="942344239">
    <w:abstractNumId w:val="2"/>
  </w:num>
  <w:num w:numId="28" w16cid:durableId="945234741">
    <w:abstractNumId w:val="28"/>
  </w:num>
  <w:num w:numId="29" w16cid:durableId="1920485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06"/>
    <w:rsid w:val="000000D6"/>
    <w:rsid w:val="000006F9"/>
    <w:rsid w:val="00001958"/>
    <w:rsid w:val="00002AC7"/>
    <w:rsid w:val="00002D77"/>
    <w:rsid w:val="000050AD"/>
    <w:rsid w:val="00007FC6"/>
    <w:rsid w:val="00010CA8"/>
    <w:rsid w:val="00010D99"/>
    <w:rsid w:val="00010E02"/>
    <w:rsid w:val="000118A5"/>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2A26"/>
    <w:rsid w:val="000236F9"/>
    <w:rsid w:val="00025C18"/>
    <w:rsid w:val="00025FEC"/>
    <w:rsid w:val="00026DE3"/>
    <w:rsid w:val="00030C83"/>
    <w:rsid w:val="00030FFB"/>
    <w:rsid w:val="00035359"/>
    <w:rsid w:val="000362EF"/>
    <w:rsid w:val="0003778F"/>
    <w:rsid w:val="00037DD1"/>
    <w:rsid w:val="00040809"/>
    <w:rsid w:val="00040A6D"/>
    <w:rsid w:val="00041122"/>
    <w:rsid w:val="000417F9"/>
    <w:rsid w:val="00041EC3"/>
    <w:rsid w:val="00042EEB"/>
    <w:rsid w:val="00043476"/>
    <w:rsid w:val="000439EE"/>
    <w:rsid w:val="00043B95"/>
    <w:rsid w:val="00044356"/>
    <w:rsid w:val="00044D72"/>
    <w:rsid w:val="0004523A"/>
    <w:rsid w:val="000459AD"/>
    <w:rsid w:val="00045C9C"/>
    <w:rsid w:val="00045F47"/>
    <w:rsid w:val="00047282"/>
    <w:rsid w:val="00047F30"/>
    <w:rsid w:val="00051B1D"/>
    <w:rsid w:val="00051B20"/>
    <w:rsid w:val="000522C7"/>
    <w:rsid w:val="00053EC2"/>
    <w:rsid w:val="00055139"/>
    <w:rsid w:val="00055611"/>
    <w:rsid w:val="00055AC1"/>
    <w:rsid w:val="00056AA7"/>
    <w:rsid w:val="00060901"/>
    <w:rsid w:val="00061BDB"/>
    <w:rsid w:val="00063375"/>
    <w:rsid w:val="00064655"/>
    <w:rsid w:val="000649E1"/>
    <w:rsid w:val="00064F2D"/>
    <w:rsid w:val="00066244"/>
    <w:rsid w:val="000662F5"/>
    <w:rsid w:val="00066599"/>
    <w:rsid w:val="0006731A"/>
    <w:rsid w:val="00067ABB"/>
    <w:rsid w:val="00071B58"/>
    <w:rsid w:val="000738F7"/>
    <w:rsid w:val="0007431B"/>
    <w:rsid w:val="00074502"/>
    <w:rsid w:val="00074923"/>
    <w:rsid w:val="00074EA7"/>
    <w:rsid w:val="00076C37"/>
    <w:rsid w:val="000771FD"/>
    <w:rsid w:val="000809E8"/>
    <w:rsid w:val="00082003"/>
    <w:rsid w:val="0008361B"/>
    <w:rsid w:val="000851A7"/>
    <w:rsid w:val="00086319"/>
    <w:rsid w:val="00086DCB"/>
    <w:rsid w:val="00087166"/>
    <w:rsid w:val="0008730F"/>
    <w:rsid w:val="00091646"/>
    <w:rsid w:val="00092057"/>
    <w:rsid w:val="00092354"/>
    <w:rsid w:val="00092A61"/>
    <w:rsid w:val="00092EF8"/>
    <w:rsid w:val="00094354"/>
    <w:rsid w:val="000949FC"/>
    <w:rsid w:val="00094D4C"/>
    <w:rsid w:val="000950BC"/>
    <w:rsid w:val="000956F7"/>
    <w:rsid w:val="00095936"/>
    <w:rsid w:val="000966B7"/>
    <w:rsid w:val="0009689E"/>
    <w:rsid w:val="00097109"/>
    <w:rsid w:val="0009786F"/>
    <w:rsid w:val="000A09BE"/>
    <w:rsid w:val="000A0D43"/>
    <w:rsid w:val="000A0FF3"/>
    <w:rsid w:val="000A1858"/>
    <w:rsid w:val="000A267E"/>
    <w:rsid w:val="000A3054"/>
    <w:rsid w:val="000A33C6"/>
    <w:rsid w:val="000A3DB4"/>
    <w:rsid w:val="000A579F"/>
    <w:rsid w:val="000A5D32"/>
    <w:rsid w:val="000A667A"/>
    <w:rsid w:val="000A6CE7"/>
    <w:rsid w:val="000A6FF9"/>
    <w:rsid w:val="000A77BB"/>
    <w:rsid w:val="000B0B5F"/>
    <w:rsid w:val="000B2B18"/>
    <w:rsid w:val="000B4185"/>
    <w:rsid w:val="000B5044"/>
    <w:rsid w:val="000B5934"/>
    <w:rsid w:val="000B5A93"/>
    <w:rsid w:val="000B5C66"/>
    <w:rsid w:val="000B6542"/>
    <w:rsid w:val="000B65C7"/>
    <w:rsid w:val="000B65E5"/>
    <w:rsid w:val="000B74E7"/>
    <w:rsid w:val="000B7FAB"/>
    <w:rsid w:val="000C01CF"/>
    <w:rsid w:val="000C14A0"/>
    <w:rsid w:val="000C22C3"/>
    <w:rsid w:val="000C3087"/>
    <w:rsid w:val="000C38EE"/>
    <w:rsid w:val="000C3977"/>
    <w:rsid w:val="000C3DD8"/>
    <w:rsid w:val="000C5589"/>
    <w:rsid w:val="000C581E"/>
    <w:rsid w:val="000C69F3"/>
    <w:rsid w:val="000C7395"/>
    <w:rsid w:val="000C7C0F"/>
    <w:rsid w:val="000D0567"/>
    <w:rsid w:val="000D07FD"/>
    <w:rsid w:val="000D0F32"/>
    <w:rsid w:val="000D2F71"/>
    <w:rsid w:val="000D32EB"/>
    <w:rsid w:val="000D3617"/>
    <w:rsid w:val="000D3C37"/>
    <w:rsid w:val="000D4683"/>
    <w:rsid w:val="000D4724"/>
    <w:rsid w:val="000D5EF9"/>
    <w:rsid w:val="000E047D"/>
    <w:rsid w:val="000E0701"/>
    <w:rsid w:val="000E0DBA"/>
    <w:rsid w:val="000E1D04"/>
    <w:rsid w:val="000E20AF"/>
    <w:rsid w:val="000E2AD9"/>
    <w:rsid w:val="000E2BDE"/>
    <w:rsid w:val="000E33BA"/>
    <w:rsid w:val="000E33FB"/>
    <w:rsid w:val="000E3560"/>
    <w:rsid w:val="000E43DC"/>
    <w:rsid w:val="000E48E5"/>
    <w:rsid w:val="000E4B36"/>
    <w:rsid w:val="000E75D4"/>
    <w:rsid w:val="000F0D6D"/>
    <w:rsid w:val="000F2C7A"/>
    <w:rsid w:val="000F3959"/>
    <w:rsid w:val="000F632A"/>
    <w:rsid w:val="000F6CC2"/>
    <w:rsid w:val="000F74BB"/>
    <w:rsid w:val="000F750C"/>
    <w:rsid w:val="000F7838"/>
    <w:rsid w:val="000F7C74"/>
    <w:rsid w:val="000F7EBA"/>
    <w:rsid w:val="000F7ECD"/>
    <w:rsid w:val="00100BDA"/>
    <w:rsid w:val="00102353"/>
    <w:rsid w:val="0010264B"/>
    <w:rsid w:val="0010383A"/>
    <w:rsid w:val="00103B57"/>
    <w:rsid w:val="00104CDF"/>
    <w:rsid w:val="00104DEA"/>
    <w:rsid w:val="001051E1"/>
    <w:rsid w:val="001061B8"/>
    <w:rsid w:val="00106523"/>
    <w:rsid w:val="001069CF"/>
    <w:rsid w:val="00107D34"/>
    <w:rsid w:val="001113B7"/>
    <w:rsid w:val="001119B7"/>
    <w:rsid w:val="00111A67"/>
    <w:rsid w:val="00112E3E"/>
    <w:rsid w:val="001136BD"/>
    <w:rsid w:val="00113DEF"/>
    <w:rsid w:val="0011473E"/>
    <w:rsid w:val="00114EE0"/>
    <w:rsid w:val="00115576"/>
    <w:rsid w:val="00116B32"/>
    <w:rsid w:val="0012094E"/>
    <w:rsid w:val="00121724"/>
    <w:rsid w:val="00122515"/>
    <w:rsid w:val="001230A6"/>
    <w:rsid w:val="00123E94"/>
    <w:rsid w:val="001245B1"/>
    <w:rsid w:val="00124BC7"/>
    <w:rsid w:val="00125BDB"/>
    <w:rsid w:val="00125FEB"/>
    <w:rsid w:val="0012627D"/>
    <w:rsid w:val="00126DA1"/>
    <w:rsid w:val="00127ECE"/>
    <w:rsid w:val="001305E8"/>
    <w:rsid w:val="00130D09"/>
    <w:rsid w:val="00131A55"/>
    <w:rsid w:val="001336DF"/>
    <w:rsid w:val="0013383F"/>
    <w:rsid w:val="001338DB"/>
    <w:rsid w:val="0013447C"/>
    <w:rsid w:val="001346E0"/>
    <w:rsid w:val="00134AF1"/>
    <w:rsid w:val="001404D7"/>
    <w:rsid w:val="001406B2"/>
    <w:rsid w:val="00141099"/>
    <w:rsid w:val="0014134B"/>
    <w:rsid w:val="001415B4"/>
    <w:rsid w:val="00142015"/>
    <w:rsid w:val="00142599"/>
    <w:rsid w:val="001429F4"/>
    <w:rsid w:val="00142C72"/>
    <w:rsid w:val="00142D0C"/>
    <w:rsid w:val="00144E88"/>
    <w:rsid w:val="00147705"/>
    <w:rsid w:val="00147C5F"/>
    <w:rsid w:val="00151FD8"/>
    <w:rsid w:val="00152760"/>
    <w:rsid w:val="00152A09"/>
    <w:rsid w:val="00153C82"/>
    <w:rsid w:val="00153D8F"/>
    <w:rsid w:val="00155AE9"/>
    <w:rsid w:val="00155DB3"/>
    <w:rsid w:val="00155F17"/>
    <w:rsid w:val="0015623B"/>
    <w:rsid w:val="00156A40"/>
    <w:rsid w:val="00156CAC"/>
    <w:rsid w:val="00157367"/>
    <w:rsid w:val="00157D30"/>
    <w:rsid w:val="00160A3F"/>
    <w:rsid w:val="00162ADF"/>
    <w:rsid w:val="00162D14"/>
    <w:rsid w:val="001635F5"/>
    <w:rsid w:val="001638CF"/>
    <w:rsid w:val="001651A2"/>
    <w:rsid w:val="00165945"/>
    <w:rsid w:val="00165988"/>
    <w:rsid w:val="00165EB0"/>
    <w:rsid w:val="001670BB"/>
    <w:rsid w:val="001671D5"/>
    <w:rsid w:val="0016742A"/>
    <w:rsid w:val="001702C8"/>
    <w:rsid w:val="0017041B"/>
    <w:rsid w:val="00170529"/>
    <w:rsid w:val="00170957"/>
    <w:rsid w:val="00170E3F"/>
    <w:rsid w:val="001713BB"/>
    <w:rsid w:val="0017365E"/>
    <w:rsid w:val="001741F2"/>
    <w:rsid w:val="001744EA"/>
    <w:rsid w:val="001754C6"/>
    <w:rsid w:val="00175A86"/>
    <w:rsid w:val="001760C0"/>
    <w:rsid w:val="001806F8"/>
    <w:rsid w:val="00180A83"/>
    <w:rsid w:val="00180B8A"/>
    <w:rsid w:val="001823FD"/>
    <w:rsid w:val="00182747"/>
    <w:rsid w:val="00182870"/>
    <w:rsid w:val="00183067"/>
    <w:rsid w:val="001832C9"/>
    <w:rsid w:val="00184021"/>
    <w:rsid w:val="0018476A"/>
    <w:rsid w:val="00184C9A"/>
    <w:rsid w:val="00185240"/>
    <w:rsid w:val="001858FA"/>
    <w:rsid w:val="00185AD7"/>
    <w:rsid w:val="00185FCF"/>
    <w:rsid w:val="001866FC"/>
    <w:rsid w:val="001868C4"/>
    <w:rsid w:val="00186DCA"/>
    <w:rsid w:val="001877D6"/>
    <w:rsid w:val="001900F5"/>
    <w:rsid w:val="001905C1"/>
    <w:rsid w:val="0019186D"/>
    <w:rsid w:val="00191D7D"/>
    <w:rsid w:val="00192E31"/>
    <w:rsid w:val="0019426A"/>
    <w:rsid w:val="00194327"/>
    <w:rsid w:val="00194BC4"/>
    <w:rsid w:val="00194CDE"/>
    <w:rsid w:val="00195591"/>
    <w:rsid w:val="00195BA1"/>
    <w:rsid w:val="00196930"/>
    <w:rsid w:val="00197269"/>
    <w:rsid w:val="00197F58"/>
    <w:rsid w:val="001A0128"/>
    <w:rsid w:val="001A12C6"/>
    <w:rsid w:val="001A2DCB"/>
    <w:rsid w:val="001A2DD1"/>
    <w:rsid w:val="001A33BD"/>
    <w:rsid w:val="001A3F5C"/>
    <w:rsid w:val="001A4166"/>
    <w:rsid w:val="001A58D9"/>
    <w:rsid w:val="001A6800"/>
    <w:rsid w:val="001A6E46"/>
    <w:rsid w:val="001A720A"/>
    <w:rsid w:val="001A743C"/>
    <w:rsid w:val="001A7904"/>
    <w:rsid w:val="001B0DAB"/>
    <w:rsid w:val="001B2037"/>
    <w:rsid w:val="001B28D5"/>
    <w:rsid w:val="001B450B"/>
    <w:rsid w:val="001B453E"/>
    <w:rsid w:val="001B46E9"/>
    <w:rsid w:val="001B47A4"/>
    <w:rsid w:val="001B4929"/>
    <w:rsid w:val="001B7EEA"/>
    <w:rsid w:val="001C050F"/>
    <w:rsid w:val="001C0978"/>
    <w:rsid w:val="001C147F"/>
    <w:rsid w:val="001C1838"/>
    <w:rsid w:val="001C1AC7"/>
    <w:rsid w:val="001C40DE"/>
    <w:rsid w:val="001C5298"/>
    <w:rsid w:val="001C5B42"/>
    <w:rsid w:val="001C7547"/>
    <w:rsid w:val="001C76AE"/>
    <w:rsid w:val="001C77BA"/>
    <w:rsid w:val="001D0C5C"/>
    <w:rsid w:val="001D1169"/>
    <w:rsid w:val="001D3742"/>
    <w:rsid w:val="001D3C48"/>
    <w:rsid w:val="001D3DA5"/>
    <w:rsid w:val="001D47FF"/>
    <w:rsid w:val="001D56DE"/>
    <w:rsid w:val="001D57B5"/>
    <w:rsid w:val="001D5912"/>
    <w:rsid w:val="001D69D1"/>
    <w:rsid w:val="001D7887"/>
    <w:rsid w:val="001D7B5D"/>
    <w:rsid w:val="001E0327"/>
    <w:rsid w:val="001E0B37"/>
    <w:rsid w:val="001E1155"/>
    <w:rsid w:val="001E22B6"/>
    <w:rsid w:val="001E2746"/>
    <w:rsid w:val="001E28E9"/>
    <w:rsid w:val="001E2A74"/>
    <w:rsid w:val="001E34A5"/>
    <w:rsid w:val="001E36B8"/>
    <w:rsid w:val="001E57E9"/>
    <w:rsid w:val="001E6173"/>
    <w:rsid w:val="001E6404"/>
    <w:rsid w:val="001E7FE9"/>
    <w:rsid w:val="001F0657"/>
    <w:rsid w:val="001F08AF"/>
    <w:rsid w:val="001F1959"/>
    <w:rsid w:val="001F2A46"/>
    <w:rsid w:val="001F3376"/>
    <w:rsid w:val="001F33A1"/>
    <w:rsid w:val="001F33A8"/>
    <w:rsid w:val="001F3E5B"/>
    <w:rsid w:val="001F5411"/>
    <w:rsid w:val="001F6F69"/>
    <w:rsid w:val="002017CF"/>
    <w:rsid w:val="00201D72"/>
    <w:rsid w:val="002025D0"/>
    <w:rsid w:val="0020344F"/>
    <w:rsid w:val="00203677"/>
    <w:rsid w:val="00205DAD"/>
    <w:rsid w:val="00212AB2"/>
    <w:rsid w:val="00213206"/>
    <w:rsid w:val="00213434"/>
    <w:rsid w:val="00213DEE"/>
    <w:rsid w:val="00214367"/>
    <w:rsid w:val="00215B86"/>
    <w:rsid w:val="00220326"/>
    <w:rsid w:val="0022082E"/>
    <w:rsid w:val="00220DA8"/>
    <w:rsid w:val="002213D8"/>
    <w:rsid w:val="00221A42"/>
    <w:rsid w:val="00221B43"/>
    <w:rsid w:val="00222AA7"/>
    <w:rsid w:val="00223EA8"/>
    <w:rsid w:val="0022464C"/>
    <w:rsid w:val="00225FB5"/>
    <w:rsid w:val="00226B41"/>
    <w:rsid w:val="00230662"/>
    <w:rsid w:val="00232666"/>
    <w:rsid w:val="002327A2"/>
    <w:rsid w:val="00232F8E"/>
    <w:rsid w:val="00235724"/>
    <w:rsid w:val="002358A4"/>
    <w:rsid w:val="00235CF7"/>
    <w:rsid w:val="0023663F"/>
    <w:rsid w:val="002413CA"/>
    <w:rsid w:val="00241A91"/>
    <w:rsid w:val="00242273"/>
    <w:rsid w:val="0024275A"/>
    <w:rsid w:val="00242B17"/>
    <w:rsid w:val="00242F13"/>
    <w:rsid w:val="00244004"/>
    <w:rsid w:val="0024402E"/>
    <w:rsid w:val="00244AB2"/>
    <w:rsid w:val="0024512C"/>
    <w:rsid w:val="002453D1"/>
    <w:rsid w:val="00245527"/>
    <w:rsid w:val="00246F8E"/>
    <w:rsid w:val="00247B61"/>
    <w:rsid w:val="00250BA2"/>
    <w:rsid w:val="00251AD5"/>
    <w:rsid w:val="00252142"/>
    <w:rsid w:val="00252769"/>
    <w:rsid w:val="00252A10"/>
    <w:rsid w:val="00255823"/>
    <w:rsid w:val="00256A53"/>
    <w:rsid w:val="0025780B"/>
    <w:rsid w:val="002601B9"/>
    <w:rsid w:val="00260A9F"/>
    <w:rsid w:val="00260C57"/>
    <w:rsid w:val="00262133"/>
    <w:rsid w:val="00262DBB"/>
    <w:rsid w:val="00262F29"/>
    <w:rsid w:val="00263D5C"/>
    <w:rsid w:val="00263FC4"/>
    <w:rsid w:val="002642F9"/>
    <w:rsid w:val="0026487A"/>
    <w:rsid w:val="00264B38"/>
    <w:rsid w:val="00264C02"/>
    <w:rsid w:val="00264FCF"/>
    <w:rsid w:val="0026530E"/>
    <w:rsid w:val="00265358"/>
    <w:rsid w:val="00271FD9"/>
    <w:rsid w:val="0027242D"/>
    <w:rsid w:val="00272F38"/>
    <w:rsid w:val="00273328"/>
    <w:rsid w:val="00273631"/>
    <w:rsid w:val="002738A2"/>
    <w:rsid w:val="002739D4"/>
    <w:rsid w:val="002739DA"/>
    <w:rsid w:val="00274EE1"/>
    <w:rsid w:val="0027597E"/>
    <w:rsid w:val="00275A13"/>
    <w:rsid w:val="00280D75"/>
    <w:rsid w:val="002820AB"/>
    <w:rsid w:val="00282C20"/>
    <w:rsid w:val="00283A51"/>
    <w:rsid w:val="00284A2C"/>
    <w:rsid w:val="00285AF5"/>
    <w:rsid w:val="002871F3"/>
    <w:rsid w:val="002908AA"/>
    <w:rsid w:val="002909B6"/>
    <w:rsid w:val="002914A7"/>
    <w:rsid w:val="00293315"/>
    <w:rsid w:val="002946C5"/>
    <w:rsid w:val="0029513A"/>
    <w:rsid w:val="00295858"/>
    <w:rsid w:val="00296398"/>
    <w:rsid w:val="002A00C3"/>
    <w:rsid w:val="002A1224"/>
    <w:rsid w:val="002A3009"/>
    <w:rsid w:val="002A3230"/>
    <w:rsid w:val="002A3ACB"/>
    <w:rsid w:val="002A3B95"/>
    <w:rsid w:val="002A412E"/>
    <w:rsid w:val="002A564B"/>
    <w:rsid w:val="002A63CD"/>
    <w:rsid w:val="002A6730"/>
    <w:rsid w:val="002A699A"/>
    <w:rsid w:val="002A6F1E"/>
    <w:rsid w:val="002A7A17"/>
    <w:rsid w:val="002A7D7D"/>
    <w:rsid w:val="002A7DB5"/>
    <w:rsid w:val="002B0793"/>
    <w:rsid w:val="002B0AC3"/>
    <w:rsid w:val="002B21E2"/>
    <w:rsid w:val="002B4B19"/>
    <w:rsid w:val="002B7EDD"/>
    <w:rsid w:val="002C0149"/>
    <w:rsid w:val="002C0832"/>
    <w:rsid w:val="002C1269"/>
    <w:rsid w:val="002C265D"/>
    <w:rsid w:val="002C36E5"/>
    <w:rsid w:val="002C4112"/>
    <w:rsid w:val="002C427B"/>
    <w:rsid w:val="002C477C"/>
    <w:rsid w:val="002C652E"/>
    <w:rsid w:val="002C69C9"/>
    <w:rsid w:val="002D039B"/>
    <w:rsid w:val="002D09A8"/>
    <w:rsid w:val="002D1970"/>
    <w:rsid w:val="002D44D3"/>
    <w:rsid w:val="002D499C"/>
    <w:rsid w:val="002D5361"/>
    <w:rsid w:val="002D6158"/>
    <w:rsid w:val="002E1648"/>
    <w:rsid w:val="002E308F"/>
    <w:rsid w:val="002E58ED"/>
    <w:rsid w:val="002E789B"/>
    <w:rsid w:val="002F3131"/>
    <w:rsid w:val="002F3A9A"/>
    <w:rsid w:val="002F43AF"/>
    <w:rsid w:val="002F47DD"/>
    <w:rsid w:val="002F4DC4"/>
    <w:rsid w:val="002F5287"/>
    <w:rsid w:val="002F55CE"/>
    <w:rsid w:val="002F565F"/>
    <w:rsid w:val="002F6960"/>
    <w:rsid w:val="002F712A"/>
    <w:rsid w:val="00300B08"/>
    <w:rsid w:val="00300ED0"/>
    <w:rsid w:val="00301779"/>
    <w:rsid w:val="00303F25"/>
    <w:rsid w:val="0030411A"/>
    <w:rsid w:val="00305C14"/>
    <w:rsid w:val="003072CA"/>
    <w:rsid w:val="003107A7"/>
    <w:rsid w:val="00310975"/>
    <w:rsid w:val="00310BE8"/>
    <w:rsid w:val="00311F54"/>
    <w:rsid w:val="003126CB"/>
    <w:rsid w:val="00312C61"/>
    <w:rsid w:val="00312E2D"/>
    <w:rsid w:val="003143E2"/>
    <w:rsid w:val="003146A9"/>
    <w:rsid w:val="00314A98"/>
    <w:rsid w:val="00315732"/>
    <w:rsid w:val="00316C9A"/>
    <w:rsid w:val="00317CAA"/>
    <w:rsid w:val="0032030A"/>
    <w:rsid w:val="00320511"/>
    <w:rsid w:val="00321EEF"/>
    <w:rsid w:val="00322CCA"/>
    <w:rsid w:val="003238A9"/>
    <w:rsid w:val="0032656C"/>
    <w:rsid w:val="003301EF"/>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21B0"/>
    <w:rsid w:val="0034316E"/>
    <w:rsid w:val="00344CB7"/>
    <w:rsid w:val="00345413"/>
    <w:rsid w:val="00347B5D"/>
    <w:rsid w:val="003525D6"/>
    <w:rsid w:val="003529FB"/>
    <w:rsid w:val="00352A60"/>
    <w:rsid w:val="00352D7B"/>
    <w:rsid w:val="003533A3"/>
    <w:rsid w:val="00353A88"/>
    <w:rsid w:val="003541AF"/>
    <w:rsid w:val="00354454"/>
    <w:rsid w:val="00354CBD"/>
    <w:rsid w:val="00356625"/>
    <w:rsid w:val="0035675D"/>
    <w:rsid w:val="003600A8"/>
    <w:rsid w:val="003626B1"/>
    <w:rsid w:val="003677E7"/>
    <w:rsid w:val="00367F43"/>
    <w:rsid w:val="00367FC5"/>
    <w:rsid w:val="0037015F"/>
    <w:rsid w:val="00370EEF"/>
    <w:rsid w:val="0037168C"/>
    <w:rsid w:val="00371870"/>
    <w:rsid w:val="00371B0B"/>
    <w:rsid w:val="00372A13"/>
    <w:rsid w:val="00373261"/>
    <w:rsid w:val="003738F0"/>
    <w:rsid w:val="0037403B"/>
    <w:rsid w:val="00374534"/>
    <w:rsid w:val="00374575"/>
    <w:rsid w:val="00374B80"/>
    <w:rsid w:val="00375EB6"/>
    <w:rsid w:val="0037613B"/>
    <w:rsid w:val="003761F1"/>
    <w:rsid w:val="003769B5"/>
    <w:rsid w:val="003778FC"/>
    <w:rsid w:val="00377F06"/>
    <w:rsid w:val="003802D1"/>
    <w:rsid w:val="0038105E"/>
    <w:rsid w:val="0038113B"/>
    <w:rsid w:val="00381F9E"/>
    <w:rsid w:val="00382EDF"/>
    <w:rsid w:val="003835AA"/>
    <w:rsid w:val="0038468A"/>
    <w:rsid w:val="003856E8"/>
    <w:rsid w:val="003860E3"/>
    <w:rsid w:val="00386B3D"/>
    <w:rsid w:val="00386C0E"/>
    <w:rsid w:val="00387E52"/>
    <w:rsid w:val="00390644"/>
    <w:rsid w:val="0039107D"/>
    <w:rsid w:val="00391E39"/>
    <w:rsid w:val="00392B81"/>
    <w:rsid w:val="00394360"/>
    <w:rsid w:val="0039528D"/>
    <w:rsid w:val="00396605"/>
    <w:rsid w:val="003977E0"/>
    <w:rsid w:val="003A1305"/>
    <w:rsid w:val="003A1D5D"/>
    <w:rsid w:val="003A23C4"/>
    <w:rsid w:val="003A2E18"/>
    <w:rsid w:val="003A3108"/>
    <w:rsid w:val="003A35D1"/>
    <w:rsid w:val="003A46B9"/>
    <w:rsid w:val="003A4F67"/>
    <w:rsid w:val="003A5CDA"/>
    <w:rsid w:val="003A66F4"/>
    <w:rsid w:val="003A6D30"/>
    <w:rsid w:val="003A7BFA"/>
    <w:rsid w:val="003B110C"/>
    <w:rsid w:val="003B2120"/>
    <w:rsid w:val="003B2A01"/>
    <w:rsid w:val="003B2F92"/>
    <w:rsid w:val="003B47D3"/>
    <w:rsid w:val="003B509C"/>
    <w:rsid w:val="003B50A5"/>
    <w:rsid w:val="003B5271"/>
    <w:rsid w:val="003B67F8"/>
    <w:rsid w:val="003B6D7B"/>
    <w:rsid w:val="003B7A94"/>
    <w:rsid w:val="003B7B66"/>
    <w:rsid w:val="003C06F1"/>
    <w:rsid w:val="003C0CE6"/>
    <w:rsid w:val="003C12E8"/>
    <w:rsid w:val="003C1FED"/>
    <w:rsid w:val="003C2604"/>
    <w:rsid w:val="003C3102"/>
    <w:rsid w:val="003C4E9D"/>
    <w:rsid w:val="003C543D"/>
    <w:rsid w:val="003C56CD"/>
    <w:rsid w:val="003C5D23"/>
    <w:rsid w:val="003C66B4"/>
    <w:rsid w:val="003C7720"/>
    <w:rsid w:val="003C7889"/>
    <w:rsid w:val="003C78C8"/>
    <w:rsid w:val="003C7D5B"/>
    <w:rsid w:val="003D0607"/>
    <w:rsid w:val="003D0B8D"/>
    <w:rsid w:val="003D10EF"/>
    <w:rsid w:val="003D3089"/>
    <w:rsid w:val="003D3FCD"/>
    <w:rsid w:val="003D4ED5"/>
    <w:rsid w:val="003D6248"/>
    <w:rsid w:val="003D7081"/>
    <w:rsid w:val="003D7B6D"/>
    <w:rsid w:val="003E002C"/>
    <w:rsid w:val="003E0736"/>
    <w:rsid w:val="003E0B49"/>
    <w:rsid w:val="003E0F62"/>
    <w:rsid w:val="003E12C1"/>
    <w:rsid w:val="003E2BD2"/>
    <w:rsid w:val="003E3F4D"/>
    <w:rsid w:val="003E4EAF"/>
    <w:rsid w:val="003E58D7"/>
    <w:rsid w:val="003E5E84"/>
    <w:rsid w:val="003E6164"/>
    <w:rsid w:val="003E63D8"/>
    <w:rsid w:val="003F1256"/>
    <w:rsid w:val="003F1D71"/>
    <w:rsid w:val="003F483E"/>
    <w:rsid w:val="003F487B"/>
    <w:rsid w:val="003F4D22"/>
    <w:rsid w:val="003F5554"/>
    <w:rsid w:val="003F74CD"/>
    <w:rsid w:val="003F7FEF"/>
    <w:rsid w:val="00401382"/>
    <w:rsid w:val="00401817"/>
    <w:rsid w:val="004022C2"/>
    <w:rsid w:val="0040345D"/>
    <w:rsid w:val="00406298"/>
    <w:rsid w:val="0040634E"/>
    <w:rsid w:val="0040644C"/>
    <w:rsid w:val="004067A6"/>
    <w:rsid w:val="00407817"/>
    <w:rsid w:val="0041087E"/>
    <w:rsid w:val="00412090"/>
    <w:rsid w:val="00413E54"/>
    <w:rsid w:val="00414B9C"/>
    <w:rsid w:val="00415EE9"/>
    <w:rsid w:val="00416095"/>
    <w:rsid w:val="0041752B"/>
    <w:rsid w:val="0042095D"/>
    <w:rsid w:val="004213DC"/>
    <w:rsid w:val="00421BE2"/>
    <w:rsid w:val="004233B4"/>
    <w:rsid w:val="00423896"/>
    <w:rsid w:val="004242C5"/>
    <w:rsid w:val="004242D0"/>
    <w:rsid w:val="004265B6"/>
    <w:rsid w:val="004267E4"/>
    <w:rsid w:val="00426A92"/>
    <w:rsid w:val="00426DF6"/>
    <w:rsid w:val="004272DB"/>
    <w:rsid w:val="00427466"/>
    <w:rsid w:val="004277EE"/>
    <w:rsid w:val="004303A9"/>
    <w:rsid w:val="00431015"/>
    <w:rsid w:val="0043186B"/>
    <w:rsid w:val="00431D51"/>
    <w:rsid w:val="00431DCF"/>
    <w:rsid w:val="00432AFB"/>
    <w:rsid w:val="00432DBC"/>
    <w:rsid w:val="0043354F"/>
    <w:rsid w:val="0043387C"/>
    <w:rsid w:val="0043609D"/>
    <w:rsid w:val="00436969"/>
    <w:rsid w:val="00437BBE"/>
    <w:rsid w:val="00437C38"/>
    <w:rsid w:val="004400A4"/>
    <w:rsid w:val="00441894"/>
    <w:rsid w:val="00441AEC"/>
    <w:rsid w:val="0044203F"/>
    <w:rsid w:val="0044393D"/>
    <w:rsid w:val="004439E0"/>
    <w:rsid w:val="00443E18"/>
    <w:rsid w:val="00445563"/>
    <w:rsid w:val="00445CE3"/>
    <w:rsid w:val="00445F41"/>
    <w:rsid w:val="00446F4E"/>
    <w:rsid w:val="004472DC"/>
    <w:rsid w:val="004506A7"/>
    <w:rsid w:val="00451316"/>
    <w:rsid w:val="00451FDA"/>
    <w:rsid w:val="004521B9"/>
    <w:rsid w:val="00453D91"/>
    <w:rsid w:val="00453F5D"/>
    <w:rsid w:val="00454B07"/>
    <w:rsid w:val="00456A9F"/>
    <w:rsid w:val="00456CDC"/>
    <w:rsid w:val="00457856"/>
    <w:rsid w:val="004600D9"/>
    <w:rsid w:val="004606C2"/>
    <w:rsid w:val="0046071F"/>
    <w:rsid w:val="00460F45"/>
    <w:rsid w:val="004610E8"/>
    <w:rsid w:val="004612C8"/>
    <w:rsid w:val="00461EA5"/>
    <w:rsid w:val="00462574"/>
    <w:rsid w:val="00462BBC"/>
    <w:rsid w:val="0046445A"/>
    <w:rsid w:val="004646D3"/>
    <w:rsid w:val="00464F70"/>
    <w:rsid w:val="00465063"/>
    <w:rsid w:val="004713CE"/>
    <w:rsid w:val="00471C9D"/>
    <w:rsid w:val="00471E85"/>
    <w:rsid w:val="00471E95"/>
    <w:rsid w:val="004736D0"/>
    <w:rsid w:val="00473B5A"/>
    <w:rsid w:val="004746BE"/>
    <w:rsid w:val="00475D53"/>
    <w:rsid w:val="0047613B"/>
    <w:rsid w:val="0048140A"/>
    <w:rsid w:val="004831C9"/>
    <w:rsid w:val="004832B0"/>
    <w:rsid w:val="00483405"/>
    <w:rsid w:val="0048357E"/>
    <w:rsid w:val="0048380F"/>
    <w:rsid w:val="00486058"/>
    <w:rsid w:val="00486900"/>
    <w:rsid w:val="004875A1"/>
    <w:rsid w:val="0049003B"/>
    <w:rsid w:val="004903C0"/>
    <w:rsid w:val="00490717"/>
    <w:rsid w:val="00490A26"/>
    <w:rsid w:val="00491D27"/>
    <w:rsid w:val="004927C6"/>
    <w:rsid w:val="0049427C"/>
    <w:rsid w:val="00494BF3"/>
    <w:rsid w:val="0049674C"/>
    <w:rsid w:val="00496AF1"/>
    <w:rsid w:val="0049726A"/>
    <w:rsid w:val="00497FF7"/>
    <w:rsid w:val="004A046F"/>
    <w:rsid w:val="004A3FD4"/>
    <w:rsid w:val="004A46F5"/>
    <w:rsid w:val="004A474F"/>
    <w:rsid w:val="004A6710"/>
    <w:rsid w:val="004A785D"/>
    <w:rsid w:val="004A7A0D"/>
    <w:rsid w:val="004B16B8"/>
    <w:rsid w:val="004B219C"/>
    <w:rsid w:val="004B21DF"/>
    <w:rsid w:val="004B27D8"/>
    <w:rsid w:val="004B36DD"/>
    <w:rsid w:val="004B3F79"/>
    <w:rsid w:val="004B4A07"/>
    <w:rsid w:val="004B60E9"/>
    <w:rsid w:val="004B6E67"/>
    <w:rsid w:val="004C020C"/>
    <w:rsid w:val="004C0508"/>
    <w:rsid w:val="004C06A9"/>
    <w:rsid w:val="004C07E3"/>
    <w:rsid w:val="004C2225"/>
    <w:rsid w:val="004C2610"/>
    <w:rsid w:val="004C3C11"/>
    <w:rsid w:val="004C46EB"/>
    <w:rsid w:val="004C4ACF"/>
    <w:rsid w:val="004C4E49"/>
    <w:rsid w:val="004C518C"/>
    <w:rsid w:val="004C65A3"/>
    <w:rsid w:val="004C675F"/>
    <w:rsid w:val="004C74E5"/>
    <w:rsid w:val="004D1CF2"/>
    <w:rsid w:val="004D2860"/>
    <w:rsid w:val="004D3103"/>
    <w:rsid w:val="004D3264"/>
    <w:rsid w:val="004D3481"/>
    <w:rsid w:val="004D49DC"/>
    <w:rsid w:val="004D52CF"/>
    <w:rsid w:val="004D54C7"/>
    <w:rsid w:val="004D5F4A"/>
    <w:rsid w:val="004D6591"/>
    <w:rsid w:val="004D7FC9"/>
    <w:rsid w:val="004E12DD"/>
    <w:rsid w:val="004E1C4C"/>
    <w:rsid w:val="004E238B"/>
    <w:rsid w:val="004E241D"/>
    <w:rsid w:val="004E3571"/>
    <w:rsid w:val="004E3B5C"/>
    <w:rsid w:val="004E47DE"/>
    <w:rsid w:val="004E4F4C"/>
    <w:rsid w:val="004E53E3"/>
    <w:rsid w:val="004E6B8D"/>
    <w:rsid w:val="004E6F92"/>
    <w:rsid w:val="004E7AC4"/>
    <w:rsid w:val="004E7C4A"/>
    <w:rsid w:val="004F1092"/>
    <w:rsid w:val="004F1C0E"/>
    <w:rsid w:val="004F3F04"/>
    <w:rsid w:val="004F4796"/>
    <w:rsid w:val="004F4842"/>
    <w:rsid w:val="004F4BFF"/>
    <w:rsid w:val="004F5638"/>
    <w:rsid w:val="004F5AB1"/>
    <w:rsid w:val="004F6224"/>
    <w:rsid w:val="004F6ECF"/>
    <w:rsid w:val="004F7E97"/>
    <w:rsid w:val="00500E2C"/>
    <w:rsid w:val="0050153C"/>
    <w:rsid w:val="00501891"/>
    <w:rsid w:val="005023D8"/>
    <w:rsid w:val="00503145"/>
    <w:rsid w:val="00503329"/>
    <w:rsid w:val="0050424B"/>
    <w:rsid w:val="00504D5B"/>
    <w:rsid w:val="005054EF"/>
    <w:rsid w:val="0050713A"/>
    <w:rsid w:val="00507251"/>
    <w:rsid w:val="00510990"/>
    <w:rsid w:val="005136AB"/>
    <w:rsid w:val="00513E41"/>
    <w:rsid w:val="00515289"/>
    <w:rsid w:val="00517852"/>
    <w:rsid w:val="005179EA"/>
    <w:rsid w:val="00521351"/>
    <w:rsid w:val="00521C19"/>
    <w:rsid w:val="00521F78"/>
    <w:rsid w:val="005226BA"/>
    <w:rsid w:val="00523149"/>
    <w:rsid w:val="005238D5"/>
    <w:rsid w:val="005248E5"/>
    <w:rsid w:val="0052559B"/>
    <w:rsid w:val="005257BD"/>
    <w:rsid w:val="00531EA5"/>
    <w:rsid w:val="00532212"/>
    <w:rsid w:val="005325AD"/>
    <w:rsid w:val="005331E2"/>
    <w:rsid w:val="0053352A"/>
    <w:rsid w:val="005339D6"/>
    <w:rsid w:val="00534B53"/>
    <w:rsid w:val="00534D59"/>
    <w:rsid w:val="00535C4D"/>
    <w:rsid w:val="00537584"/>
    <w:rsid w:val="005401C3"/>
    <w:rsid w:val="00540EBB"/>
    <w:rsid w:val="00541725"/>
    <w:rsid w:val="005417E5"/>
    <w:rsid w:val="00542857"/>
    <w:rsid w:val="0054291F"/>
    <w:rsid w:val="00542C87"/>
    <w:rsid w:val="00543928"/>
    <w:rsid w:val="00546AC8"/>
    <w:rsid w:val="00550DC1"/>
    <w:rsid w:val="0055556C"/>
    <w:rsid w:val="0055566B"/>
    <w:rsid w:val="005560A7"/>
    <w:rsid w:val="00556F47"/>
    <w:rsid w:val="005571A6"/>
    <w:rsid w:val="00561958"/>
    <w:rsid w:val="00561EC9"/>
    <w:rsid w:val="0056229F"/>
    <w:rsid w:val="0056419A"/>
    <w:rsid w:val="00564D0A"/>
    <w:rsid w:val="00564F42"/>
    <w:rsid w:val="005654EE"/>
    <w:rsid w:val="00566308"/>
    <w:rsid w:val="005663A0"/>
    <w:rsid w:val="005668C0"/>
    <w:rsid w:val="0056698F"/>
    <w:rsid w:val="00567287"/>
    <w:rsid w:val="00570D5B"/>
    <w:rsid w:val="00571727"/>
    <w:rsid w:val="005718BF"/>
    <w:rsid w:val="0057237B"/>
    <w:rsid w:val="00572ACA"/>
    <w:rsid w:val="005733BC"/>
    <w:rsid w:val="005746B9"/>
    <w:rsid w:val="00574AF2"/>
    <w:rsid w:val="00575BDB"/>
    <w:rsid w:val="005764CE"/>
    <w:rsid w:val="00576AAB"/>
    <w:rsid w:val="0058049B"/>
    <w:rsid w:val="005816DF"/>
    <w:rsid w:val="00581E8E"/>
    <w:rsid w:val="0058242A"/>
    <w:rsid w:val="00582E6D"/>
    <w:rsid w:val="00583B59"/>
    <w:rsid w:val="0058409A"/>
    <w:rsid w:val="0058443D"/>
    <w:rsid w:val="0058469D"/>
    <w:rsid w:val="00585363"/>
    <w:rsid w:val="0058631D"/>
    <w:rsid w:val="00591C2E"/>
    <w:rsid w:val="00591D85"/>
    <w:rsid w:val="00592C9F"/>
    <w:rsid w:val="00592F91"/>
    <w:rsid w:val="00593168"/>
    <w:rsid w:val="005939BF"/>
    <w:rsid w:val="0059489A"/>
    <w:rsid w:val="00594A70"/>
    <w:rsid w:val="00595F5F"/>
    <w:rsid w:val="005977FC"/>
    <w:rsid w:val="00597ABD"/>
    <w:rsid w:val="00597EF3"/>
    <w:rsid w:val="005A03CA"/>
    <w:rsid w:val="005A0C2A"/>
    <w:rsid w:val="005A2368"/>
    <w:rsid w:val="005A2441"/>
    <w:rsid w:val="005A2989"/>
    <w:rsid w:val="005A35E7"/>
    <w:rsid w:val="005A42B3"/>
    <w:rsid w:val="005A4860"/>
    <w:rsid w:val="005A4B1B"/>
    <w:rsid w:val="005A566F"/>
    <w:rsid w:val="005B0C02"/>
    <w:rsid w:val="005B3AB0"/>
    <w:rsid w:val="005B3F84"/>
    <w:rsid w:val="005B465A"/>
    <w:rsid w:val="005B4A80"/>
    <w:rsid w:val="005B4AB0"/>
    <w:rsid w:val="005B50C6"/>
    <w:rsid w:val="005B5337"/>
    <w:rsid w:val="005B703F"/>
    <w:rsid w:val="005B7FEC"/>
    <w:rsid w:val="005C0130"/>
    <w:rsid w:val="005C124D"/>
    <w:rsid w:val="005C2AD2"/>
    <w:rsid w:val="005C3C0F"/>
    <w:rsid w:val="005C40F5"/>
    <w:rsid w:val="005C423B"/>
    <w:rsid w:val="005C52BE"/>
    <w:rsid w:val="005C636B"/>
    <w:rsid w:val="005C6933"/>
    <w:rsid w:val="005C7A5B"/>
    <w:rsid w:val="005D049C"/>
    <w:rsid w:val="005D060A"/>
    <w:rsid w:val="005D0C18"/>
    <w:rsid w:val="005D1282"/>
    <w:rsid w:val="005D13F3"/>
    <w:rsid w:val="005D2283"/>
    <w:rsid w:val="005D278E"/>
    <w:rsid w:val="005D2CEF"/>
    <w:rsid w:val="005D3E2A"/>
    <w:rsid w:val="005D4155"/>
    <w:rsid w:val="005D5099"/>
    <w:rsid w:val="005D56DA"/>
    <w:rsid w:val="005D5F47"/>
    <w:rsid w:val="005D5FBF"/>
    <w:rsid w:val="005D6166"/>
    <w:rsid w:val="005D7094"/>
    <w:rsid w:val="005D71EC"/>
    <w:rsid w:val="005E0144"/>
    <w:rsid w:val="005E2271"/>
    <w:rsid w:val="005E238E"/>
    <w:rsid w:val="005E245A"/>
    <w:rsid w:val="005E28B6"/>
    <w:rsid w:val="005E2C94"/>
    <w:rsid w:val="005E4AA4"/>
    <w:rsid w:val="005E5427"/>
    <w:rsid w:val="005E5D41"/>
    <w:rsid w:val="005E5F9E"/>
    <w:rsid w:val="005E5FE4"/>
    <w:rsid w:val="005E65E4"/>
    <w:rsid w:val="005F08FA"/>
    <w:rsid w:val="005F0A3E"/>
    <w:rsid w:val="005F0CD7"/>
    <w:rsid w:val="005F1416"/>
    <w:rsid w:val="005F14CB"/>
    <w:rsid w:val="005F1EA6"/>
    <w:rsid w:val="005F23BB"/>
    <w:rsid w:val="005F24A6"/>
    <w:rsid w:val="005F275F"/>
    <w:rsid w:val="005F278F"/>
    <w:rsid w:val="005F35FC"/>
    <w:rsid w:val="005F366F"/>
    <w:rsid w:val="005F3E99"/>
    <w:rsid w:val="005F44F1"/>
    <w:rsid w:val="005F473F"/>
    <w:rsid w:val="005F4E35"/>
    <w:rsid w:val="005F5A9E"/>
    <w:rsid w:val="005F645B"/>
    <w:rsid w:val="005F7BE5"/>
    <w:rsid w:val="006021E3"/>
    <w:rsid w:val="00602E67"/>
    <w:rsid w:val="0060303A"/>
    <w:rsid w:val="006032DA"/>
    <w:rsid w:val="006034C0"/>
    <w:rsid w:val="00603AE6"/>
    <w:rsid w:val="00604918"/>
    <w:rsid w:val="00604E1F"/>
    <w:rsid w:val="006069A7"/>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348"/>
    <w:rsid w:val="00617806"/>
    <w:rsid w:val="00620363"/>
    <w:rsid w:val="0062068A"/>
    <w:rsid w:val="006214D4"/>
    <w:rsid w:val="0062311F"/>
    <w:rsid w:val="006231AE"/>
    <w:rsid w:val="0062329C"/>
    <w:rsid w:val="00623474"/>
    <w:rsid w:val="0062370A"/>
    <w:rsid w:val="00623EDB"/>
    <w:rsid w:val="00623F09"/>
    <w:rsid w:val="006245EF"/>
    <w:rsid w:val="00624ECA"/>
    <w:rsid w:val="0062546A"/>
    <w:rsid w:val="006257E4"/>
    <w:rsid w:val="00626565"/>
    <w:rsid w:val="00627228"/>
    <w:rsid w:val="006273C7"/>
    <w:rsid w:val="0063006D"/>
    <w:rsid w:val="00630AA6"/>
    <w:rsid w:val="00630E8E"/>
    <w:rsid w:val="0063198D"/>
    <w:rsid w:val="00632088"/>
    <w:rsid w:val="006329AD"/>
    <w:rsid w:val="00632BC2"/>
    <w:rsid w:val="00632D27"/>
    <w:rsid w:val="0063497A"/>
    <w:rsid w:val="00634E04"/>
    <w:rsid w:val="0063759F"/>
    <w:rsid w:val="006377A9"/>
    <w:rsid w:val="0064184B"/>
    <w:rsid w:val="006418F1"/>
    <w:rsid w:val="006437FF"/>
    <w:rsid w:val="00643B66"/>
    <w:rsid w:val="00643CDE"/>
    <w:rsid w:val="0064490B"/>
    <w:rsid w:val="00644F94"/>
    <w:rsid w:val="006456EF"/>
    <w:rsid w:val="0064658A"/>
    <w:rsid w:val="006474AB"/>
    <w:rsid w:val="00647DAE"/>
    <w:rsid w:val="00650819"/>
    <w:rsid w:val="00650DF4"/>
    <w:rsid w:val="00651CC4"/>
    <w:rsid w:val="006527DF"/>
    <w:rsid w:val="006539E1"/>
    <w:rsid w:val="00653F9B"/>
    <w:rsid w:val="00654CAF"/>
    <w:rsid w:val="006562B1"/>
    <w:rsid w:val="006564C4"/>
    <w:rsid w:val="00657E3E"/>
    <w:rsid w:val="00657F6B"/>
    <w:rsid w:val="00660132"/>
    <w:rsid w:val="00660B22"/>
    <w:rsid w:val="00664198"/>
    <w:rsid w:val="0066559D"/>
    <w:rsid w:val="00665DAD"/>
    <w:rsid w:val="0066728B"/>
    <w:rsid w:val="006672B8"/>
    <w:rsid w:val="00670BF3"/>
    <w:rsid w:val="0067197F"/>
    <w:rsid w:val="00672E5D"/>
    <w:rsid w:val="0067358E"/>
    <w:rsid w:val="00673B03"/>
    <w:rsid w:val="006741A8"/>
    <w:rsid w:val="0067659E"/>
    <w:rsid w:val="00676927"/>
    <w:rsid w:val="00676996"/>
    <w:rsid w:val="00676EE0"/>
    <w:rsid w:val="00677B13"/>
    <w:rsid w:val="00677CA5"/>
    <w:rsid w:val="00680693"/>
    <w:rsid w:val="00680FBD"/>
    <w:rsid w:val="00681603"/>
    <w:rsid w:val="006821C8"/>
    <w:rsid w:val="00682655"/>
    <w:rsid w:val="00682A4A"/>
    <w:rsid w:val="006845D3"/>
    <w:rsid w:val="00684615"/>
    <w:rsid w:val="00685B92"/>
    <w:rsid w:val="00686C86"/>
    <w:rsid w:val="006875A6"/>
    <w:rsid w:val="00687EBE"/>
    <w:rsid w:val="006904AD"/>
    <w:rsid w:val="00690A63"/>
    <w:rsid w:val="00690E4C"/>
    <w:rsid w:val="00692FD6"/>
    <w:rsid w:val="006930D6"/>
    <w:rsid w:val="00693757"/>
    <w:rsid w:val="00694546"/>
    <w:rsid w:val="006947F0"/>
    <w:rsid w:val="006955DC"/>
    <w:rsid w:val="006972C3"/>
    <w:rsid w:val="00697B6D"/>
    <w:rsid w:val="006A0F6C"/>
    <w:rsid w:val="006A109C"/>
    <w:rsid w:val="006A31AF"/>
    <w:rsid w:val="006A3AD8"/>
    <w:rsid w:val="006A44DF"/>
    <w:rsid w:val="006A4762"/>
    <w:rsid w:val="006A554A"/>
    <w:rsid w:val="006A55EC"/>
    <w:rsid w:val="006A5C6A"/>
    <w:rsid w:val="006A5C82"/>
    <w:rsid w:val="006A76F3"/>
    <w:rsid w:val="006A7AAB"/>
    <w:rsid w:val="006B0BB0"/>
    <w:rsid w:val="006B118F"/>
    <w:rsid w:val="006B1E9A"/>
    <w:rsid w:val="006B2583"/>
    <w:rsid w:val="006B28AB"/>
    <w:rsid w:val="006B29B2"/>
    <w:rsid w:val="006B33AE"/>
    <w:rsid w:val="006B4518"/>
    <w:rsid w:val="006B47E9"/>
    <w:rsid w:val="006B4D16"/>
    <w:rsid w:val="006B4E87"/>
    <w:rsid w:val="006B59BC"/>
    <w:rsid w:val="006B69CF"/>
    <w:rsid w:val="006B6AD0"/>
    <w:rsid w:val="006B7887"/>
    <w:rsid w:val="006C0B00"/>
    <w:rsid w:val="006C15F7"/>
    <w:rsid w:val="006C2268"/>
    <w:rsid w:val="006C3EB7"/>
    <w:rsid w:val="006C57BA"/>
    <w:rsid w:val="006C597B"/>
    <w:rsid w:val="006C6620"/>
    <w:rsid w:val="006C69EE"/>
    <w:rsid w:val="006C6F22"/>
    <w:rsid w:val="006C72DC"/>
    <w:rsid w:val="006C776C"/>
    <w:rsid w:val="006C79BB"/>
    <w:rsid w:val="006C7DFF"/>
    <w:rsid w:val="006D0708"/>
    <w:rsid w:val="006D1655"/>
    <w:rsid w:val="006D1804"/>
    <w:rsid w:val="006D240C"/>
    <w:rsid w:val="006D425E"/>
    <w:rsid w:val="006D48A6"/>
    <w:rsid w:val="006D57D8"/>
    <w:rsid w:val="006D5C2C"/>
    <w:rsid w:val="006D5CA0"/>
    <w:rsid w:val="006D5EC3"/>
    <w:rsid w:val="006D6390"/>
    <w:rsid w:val="006D7ABD"/>
    <w:rsid w:val="006E0235"/>
    <w:rsid w:val="006E10F6"/>
    <w:rsid w:val="006E1E19"/>
    <w:rsid w:val="006E24DB"/>
    <w:rsid w:val="006E2767"/>
    <w:rsid w:val="006E30D5"/>
    <w:rsid w:val="006E35F2"/>
    <w:rsid w:val="006E373B"/>
    <w:rsid w:val="006E4391"/>
    <w:rsid w:val="006E4D4D"/>
    <w:rsid w:val="006E6264"/>
    <w:rsid w:val="006F0740"/>
    <w:rsid w:val="006F190E"/>
    <w:rsid w:val="006F25CF"/>
    <w:rsid w:val="006F26BE"/>
    <w:rsid w:val="006F2C58"/>
    <w:rsid w:val="006F35E4"/>
    <w:rsid w:val="006F4261"/>
    <w:rsid w:val="006F4F34"/>
    <w:rsid w:val="006F68A4"/>
    <w:rsid w:val="006F6CF8"/>
    <w:rsid w:val="006F6E1B"/>
    <w:rsid w:val="007001D0"/>
    <w:rsid w:val="007003DA"/>
    <w:rsid w:val="00701012"/>
    <w:rsid w:val="007013F6"/>
    <w:rsid w:val="007030FA"/>
    <w:rsid w:val="0070400C"/>
    <w:rsid w:val="00704319"/>
    <w:rsid w:val="00704BFD"/>
    <w:rsid w:val="0070509E"/>
    <w:rsid w:val="007050C2"/>
    <w:rsid w:val="007051F4"/>
    <w:rsid w:val="007058A0"/>
    <w:rsid w:val="00705917"/>
    <w:rsid w:val="00705CAC"/>
    <w:rsid w:val="0070626C"/>
    <w:rsid w:val="00706C09"/>
    <w:rsid w:val="00706CA5"/>
    <w:rsid w:val="00706F1E"/>
    <w:rsid w:val="007104F7"/>
    <w:rsid w:val="0071184A"/>
    <w:rsid w:val="00712E6D"/>
    <w:rsid w:val="007134AA"/>
    <w:rsid w:val="00713C9F"/>
    <w:rsid w:val="007155E9"/>
    <w:rsid w:val="007158C3"/>
    <w:rsid w:val="007159BA"/>
    <w:rsid w:val="0071674B"/>
    <w:rsid w:val="00720B5D"/>
    <w:rsid w:val="0072143A"/>
    <w:rsid w:val="00721CE0"/>
    <w:rsid w:val="00722137"/>
    <w:rsid w:val="00722C1F"/>
    <w:rsid w:val="007235E2"/>
    <w:rsid w:val="0072360D"/>
    <w:rsid w:val="00724091"/>
    <w:rsid w:val="00725ABE"/>
    <w:rsid w:val="00726174"/>
    <w:rsid w:val="00727ADF"/>
    <w:rsid w:val="00727DD5"/>
    <w:rsid w:val="007303A5"/>
    <w:rsid w:val="00730938"/>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4E8C"/>
    <w:rsid w:val="0074658A"/>
    <w:rsid w:val="00746BB0"/>
    <w:rsid w:val="007502BB"/>
    <w:rsid w:val="007505F0"/>
    <w:rsid w:val="0075206F"/>
    <w:rsid w:val="00752C85"/>
    <w:rsid w:val="00753497"/>
    <w:rsid w:val="007536B8"/>
    <w:rsid w:val="00753872"/>
    <w:rsid w:val="007549DF"/>
    <w:rsid w:val="007567AD"/>
    <w:rsid w:val="00756BAA"/>
    <w:rsid w:val="00756CBB"/>
    <w:rsid w:val="007570DD"/>
    <w:rsid w:val="0075756E"/>
    <w:rsid w:val="007576F8"/>
    <w:rsid w:val="0076086C"/>
    <w:rsid w:val="007613E9"/>
    <w:rsid w:val="00761877"/>
    <w:rsid w:val="00762366"/>
    <w:rsid w:val="00764006"/>
    <w:rsid w:val="00764B56"/>
    <w:rsid w:val="00765192"/>
    <w:rsid w:val="00765B4B"/>
    <w:rsid w:val="007663DF"/>
    <w:rsid w:val="007674EB"/>
    <w:rsid w:val="00767D6D"/>
    <w:rsid w:val="00770D2A"/>
    <w:rsid w:val="007729BE"/>
    <w:rsid w:val="00772BDC"/>
    <w:rsid w:val="00772FEA"/>
    <w:rsid w:val="007744C2"/>
    <w:rsid w:val="00775A54"/>
    <w:rsid w:val="00775B91"/>
    <w:rsid w:val="00776267"/>
    <w:rsid w:val="007771C5"/>
    <w:rsid w:val="0077791A"/>
    <w:rsid w:val="00780173"/>
    <w:rsid w:val="007810A2"/>
    <w:rsid w:val="00781D76"/>
    <w:rsid w:val="007839B3"/>
    <w:rsid w:val="0078692E"/>
    <w:rsid w:val="007870FB"/>
    <w:rsid w:val="00787E86"/>
    <w:rsid w:val="007922BE"/>
    <w:rsid w:val="007927AE"/>
    <w:rsid w:val="00794459"/>
    <w:rsid w:val="00795AE1"/>
    <w:rsid w:val="00796145"/>
    <w:rsid w:val="007963CB"/>
    <w:rsid w:val="007963FC"/>
    <w:rsid w:val="0079643E"/>
    <w:rsid w:val="00796EC6"/>
    <w:rsid w:val="00796F78"/>
    <w:rsid w:val="00797E30"/>
    <w:rsid w:val="00797F3B"/>
    <w:rsid w:val="007A0463"/>
    <w:rsid w:val="007A0C76"/>
    <w:rsid w:val="007A1E42"/>
    <w:rsid w:val="007A3A1F"/>
    <w:rsid w:val="007A3E95"/>
    <w:rsid w:val="007A4069"/>
    <w:rsid w:val="007A4AEF"/>
    <w:rsid w:val="007A51FF"/>
    <w:rsid w:val="007A54A1"/>
    <w:rsid w:val="007A5FAD"/>
    <w:rsid w:val="007A6961"/>
    <w:rsid w:val="007A7055"/>
    <w:rsid w:val="007A7748"/>
    <w:rsid w:val="007B043A"/>
    <w:rsid w:val="007B1C32"/>
    <w:rsid w:val="007B1C97"/>
    <w:rsid w:val="007B3696"/>
    <w:rsid w:val="007B409D"/>
    <w:rsid w:val="007B5E3F"/>
    <w:rsid w:val="007B630A"/>
    <w:rsid w:val="007C0613"/>
    <w:rsid w:val="007C1C6B"/>
    <w:rsid w:val="007C1E1D"/>
    <w:rsid w:val="007C4067"/>
    <w:rsid w:val="007C4CB0"/>
    <w:rsid w:val="007C52D8"/>
    <w:rsid w:val="007C5B9F"/>
    <w:rsid w:val="007C7364"/>
    <w:rsid w:val="007C7BBF"/>
    <w:rsid w:val="007C7CBA"/>
    <w:rsid w:val="007D08F3"/>
    <w:rsid w:val="007D0C0F"/>
    <w:rsid w:val="007D0E42"/>
    <w:rsid w:val="007D148B"/>
    <w:rsid w:val="007D1925"/>
    <w:rsid w:val="007D225A"/>
    <w:rsid w:val="007D3B28"/>
    <w:rsid w:val="007D5A19"/>
    <w:rsid w:val="007D5FF2"/>
    <w:rsid w:val="007D6797"/>
    <w:rsid w:val="007D6ACE"/>
    <w:rsid w:val="007D7137"/>
    <w:rsid w:val="007E0E4A"/>
    <w:rsid w:val="007E1D42"/>
    <w:rsid w:val="007E41E1"/>
    <w:rsid w:val="007E43B7"/>
    <w:rsid w:val="007E663A"/>
    <w:rsid w:val="007E67AF"/>
    <w:rsid w:val="007E69EF"/>
    <w:rsid w:val="007F1CEE"/>
    <w:rsid w:val="007F2311"/>
    <w:rsid w:val="007F2680"/>
    <w:rsid w:val="007F295E"/>
    <w:rsid w:val="007F3054"/>
    <w:rsid w:val="007F34B1"/>
    <w:rsid w:val="007F4B3F"/>
    <w:rsid w:val="007F4E5E"/>
    <w:rsid w:val="007F4F96"/>
    <w:rsid w:val="007F570F"/>
    <w:rsid w:val="007F5E8F"/>
    <w:rsid w:val="007F6A11"/>
    <w:rsid w:val="007F6B43"/>
    <w:rsid w:val="007F6EE4"/>
    <w:rsid w:val="007F7A53"/>
    <w:rsid w:val="007F7B9D"/>
    <w:rsid w:val="008009D8"/>
    <w:rsid w:val="00802C56"/>
    <w:rsid w:val="00803936"/>
    <w:rsid w:val="00803C07"/>
    <w:rsid w:val="00804B26"/>
    <w:rsid w:val="00804E48"/>
    <w:rsid w:val="00805136"/>
    <w:rsid w:val="00805172"/>
    <w:rsid w:val="00805546"/>
    <w:rsid w:val="00806BE4"/>
    <w:rsid w:val="00806F99"/>
    <w:rsid w:val="00807724"/>
    <w:rsid w:val="00810B98"/>
    <w:rsid w:val="008116B7"/>
    <w:rsid w:val="00812493"/>
    <w:rsid w:val="00812567"/>
    <w:rsid w:val="00812717"/>
    <w:rsid w:val="00812AA2"/>
    <w:rsid w:val="00812E4D"/>
    <w:rsid w:val="00814130"/>
    <w:rsid w:val="00815008"/>
    <w:rsid w:val="008156F3"/>
    <w:rsid w:val="00815F7F"/>
    <w:rsid w:val="0081610E"/>
    <w:rsid w:val="00816372"/>
    <w:rsid w:val="00816A51"/>
    <w:rsid w:val="00816E56"/>
    <w:rsid w:val="00817CF4"/>
    <w:rsid w:val="00820146"/>
    <w:rsid w:val="0082036A"/>
    <w:rsid w:val="008212BD"/>
    <w:rsid w:val="0082145B"/>
    <w:rsid w:val="0082196E"/>
    <w:rsid w:val="00821A26"/>
    <w:rsid w:val="00821F27"/>
    <w:rsid w:val="0082248B"/>
    <w:rsid w:val="00822882"/>
    <w:rsid w:val="00823625"/>
    <w:rsid w:val="00824202"/>
    <w:rsid w:val="00825383"/>
    <w:rsid w:val="008268AB"/>
    <w:rsid w:val="00826C06"/>
    <w:rsid w:val="0082729D"/>
    <w:rsid w:val="00830ECC"/>
    <w:rsid w:val="0083238F"/>
    <w:rsid w:val="008324D5"/>
    <w:rsid w:val="00832AB1"/>
    <w:rsid w:val="00832ACB"/>
    <w:rsid w:val="00832CDA"/>
    <w:rsid w:val="00834F4B"/>
    <w:rsid w:val="0083565E"/>
    <w:rsid w:val="00835969"/>
    <w:rsid w:val="00837507"/>
    <w:rsid w:val="00837915"/>
    <w:rsid w:val="00837AA9"/>
    <w:rsid w:val="00840838"/>
    <w:rsid w:val="008408FD"/>
    <w:rsid w:val="0084242F"/>
    <w:rsid w:val="0084299A"/>
    <w:rsid w:val="00845122"/>
    <w:rsid w:val="008458F7"/>
    <w:rsid w:val="00850226"/>
    <w:rsid w:val="00850C48"/>
    <w:rsid w:val="008528CC"/>
    <w:rsid w:val="00852D42"/>
    <w:rsid w:val="00853023"/>
    <w:rsid w:val="00853570"/>
    <w:rsid w:val="008543FB"/>
    <w:rsid w:val="00854D8B"/>
    <w:rsid w:val="00854E80"/>
    <w:rsid w:val="008557CB"/>
    <w:rsid w:val="0085586E"/>
    <w:rsid w:val="008559DC"/>
    <w:rsid w:val="00855A02"/>
    <w:rsid w:val="00855DE0"/>
    <w:rsid w:val="00855ECE"/>
    <w:rsid w:val="0085607B"/>
    <w:rsid w:val="00856E68"/>
    <w:rsid w:val="00860ADE"/>
    <w:rsid w:val="00860B5B"/>
    <w:rsid w:val="00860B9E"/>
    <w:rsid w:val="00860C5A"/>
    <w:rsid w:val="00861FE4"/>
    <w:rsid w:val="0086499D"/>
    <w:rsid w:val="00864F2B"/>
    <w:rsid w:val="0086510A"/>
    <w:rsid w:val="0086725E"/>
    <w:rsid w:val="008674EF"/>
    <w:rsid w:val="00870A0F"/>
    <w:rsid w:val="00870F16"/>
    <w:rsid w:val="00871470"/>
    <w:rsid w:val="008715BB"/>
    <w:rsid w:val="0087183E"/>
    <w:rsid w:val="008724E5"/>
    <w:rsid w:val="0087297F"/>
    <w:rsid w:val="00872ECB"/>
    <w:rsid w:val="008731BB"/>
    <w:rsid w:val="00873909"/>
    <w:rsid w:val="00874136"/>
    <w:rsid w:val="008743B5"/>
    <w:rsid w:val="00874F5D"/>
    <w:rsid w:val="00875496"/>
    <w:rsid w:val="00875C87"/>
    <w:rsid w:val="00875F19"/>
    <w:rsid w:val="00876AC9"/>
    <w:rsid w:val="00877009"/>
    <w:rsid w:val="008778AA"/>
    <w:rsid w:val="00880D89"/>
    <w:rsid w:val="00881CAA"/>
    <w:rsid w:val="008826FE"/>
    <w:rsid w:val="0088371E"/>
    <w:rsid w:val="00884364"/>
    <w:rsid w:val="008849D2"/>
    <w:rsid w:val="00885216"/>
    <w:rsid w:val="00885756"/>
    <w:rsid w:val="00886062"/>
    <w:rsid w:val="00892BEE"/>
    <w:rsid w:val="008934A3"/>
    <w:rsid w:val="008943C4"/>
    <w:rsid w:val="00894BAB"/>
    <w:rsid w:val="00894DA5"/>
    <w:rsid w:val="00895697"/>
    <w:rsid w:val="00896E3C"/>
    <w:rsid w:val="00896FDB"/>
    <w:rsid w:val="00897119"/>
    <w:rsid w:val="00897189"/>
    <w:rsid w:val="00897846"/>
    <w:rsid w:val="008A0955"/>
    <w:rsid w:val="008A15D5"/>
    <w:rsid w:val="008A27C2"/>
    <w:rsid w:val="008A3CBE"/>
    <w:rsid w:val="008A5DAA"/>
    <w:rsid w:val="008A6166"/>
    <w:rsid w:val="008A6D42"/>
    <w:rsid w:val="008A6DE7"/>
    <w:rsid w:val="008A7772"/>
    <w:rsid w:val="008A7D50"/>
    <w:rsid w:val="008B0223"/>
    <w:rsid w:val="008B0FC3"/>
    <w:rsid w:val="008B2027"/>
    <w:rsid w:val="008B22D4"/>
    <w:rsid w:val="008B22EE"/>
    <w:rsid w:val="008B2799"/>
    <w:rsid w:val="008B28D4"/>
    <w:rsid w:val="008B465D"/>
    <w:rsid w:val="008B6062"/>
    <w:rsid w:val="008B6858"/>
    <w:rsid w:val="008B7506"/>
    <w:rsid w:val="008B7AA3"/>
    <w:rsid w:val="008B7BC1"/>
    <w:rsid w:val="008B7DCA"/>
    <w:rsid w:val="008C0460"/>
    <w:rsid w:val="008C096E"/>
    <w:rsid w:val="008C09CC"/>
    <w:rsid w:val="008C0FBD"/>
    <w:rsid w:val="008C1E1E"/>
    <w:rsid w:val="008C1E4D"/>
    <w:rsid w:val="008C1F66"/>
    <w:rsid w:val="008C2429"/>
    <w:rsid w:val="008C3577"/>
    <w:rsid w:val="008C44B5"/>
    <w:rsid w:val="008C53F8"/>
    <w:rsid w:val="008C5913"/>
    <w:rsid w:val="008C5A1B"/>
    <w:rsid w:val="008C62E5"/>
    <w:rsid w:val="008C7CB8"/>
    <w:rsid w:val="008D0296"/>
    <w:rsid w:val="008D06BE"/>
    <w:rsid w:val="008D1D93"/>
    <w:rsid w:val="008D2658"/>
    <w:rsid w:val="008D376A"/>
    <w:rsid w:val="008D3DF9"/>
    <w:rsid w:val="008D4938"/>
    <w:rsid w:val="008D4E6E"/>
    <w:rsid w:val="008D4EEC"/>
    <w:rsid w:val="008D54BE"/>
    <w:rsid w:val="008D565D"/>
    <w:rsid w:val="008D5BDF"/>
    <w:rsid w:val="008D5D3E"/>
    <w:rsid w:val="008D5D71"/>
    <w:rsid w:val="008D5F50"/>
    <w:rsid w:val="008D6535"/>
    <w:rsid w:val="008D69D1"/>
    <w:rsid w:val="008D6A9B"/>
    <w:rsid w:val="008D7250"/>
    <w:rsid w:val="008D7C58"/>
    <w:rsid w:val="008E0327"/>
    <w:rsid w:val="008E224F"/>
    <w:rsid w:val="008E39F5"/>
    <w:rsid w:val="008E435F"/>
    <w:rsid w:val="008E437F"/>
    <w:rsid w:val="008E47BC"/>
    <w:rsid w:val="008E5000"/>
    <w:rsid w:val="008E60F5"/>
    <w:rsid w:val="008E6C3F"/>
    <w:rsid w:val="008E6F0C"/>
    <w:rsid w:val="008E73CE"/>
    <w:rsid w:val="008E77CE"/>
    <w:rsid w:val="008E79A2"/>
    <w:rsid w:val="008E7A6F"/>
    <w:rsid w:val="008F0833"/>
    <w:rsid w:val="008F0AFC"/>
    <w:rsid w:val="008F0B9F"/>
    <w:rsid w:val="008F0F4D"/>
    <w:rsid w:val="008F2AC5"/>
    <w:rsid w:val="008F398E"/>
    <w:rsid w:val="008F42CE"/>
    <w:rsid w:val="008F4DD6"/>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3084"/>
    <w:rsid w:val="0091373B"/>
    <w:rsid w:val="00913A82"/>
    <w:rsid w:val="00914596"/>
    <w:rsid w:val="00915902"/>
    <w:rsid w:val="00916714"/>
    <w:rsid w:val="00917115"/>
    <w:rsid w:val="00917CF1"/>
    <w:rsid w:val="00920D0B"/>
    <w:rsid w:val="009214E5"/>
    <w:rsid w:val="00922878"/>
    <w:rsid w:val="00924271"/>
    <w:rsid w:val="009242D9"/>
    <w:rsid w:val="0092444F"/>
    <w:rsid w:val="009248C3"/>
    <w:rsid w:val="00925EAC"/>
    <w:rsid w:val="009275F8"/>
    <w:rsid w:val="009321FE"/>
    <w:rsid w:val="00933C11"/>
    <w:rsid w:val="00934279"/>
    <w:rsid w:val="0093783D"/>
    <w:rsid w:val="00937A6E"/>
    <w:rsid w:val="009400E3"/>
    <w:rsid w:val="00940606"/>
    <w:rsid w:val="0094111A"/>
    <w:rsid w:val="00942462"/>
    <w:rsid w:val="009428A3"/>
    <w:rsid w:val="00942EDF"/>
    <w:rsid w:val="009440B4"/>
    <w:rsid w:val="0094458E"/>
    <w:rsid w:val="00944A2A"/>
    <w:rsid w:val="00946640"/>
    <w:rsid w:val="00951ABE"/>
    <w:rsid w:val="00954558"/>
    <w:rsid w:val="009560B9"/>
    <w:rsid w:val="00956F14"/>
    <w:rsid w:val="009572CC"/>
    <w:rsid w:val="0095761C"/>
    <w:rsid w:val="009600F6"/>
    <w:rsid w:val="00960EC7"/>
    <w:rsid w:val="00963BEA"/>
    <w:rsid w:val="00963FEB"/>
    <w:rsid w:val="0096506B"/>
    <w:rsid w:val="00965E18"/>
    <w:rsid w:val="00966694"/>
    <w:rsid w:val="00966AAB"/>
    <w:rsid w:val="00966D14"/>
    <w:rsid w:val="00967E70"/>
    <w:rsid w:val="00967ED4"/>
    <w:rsid w:val="00970363"/>
    <w:rsid w:val="00970B2A"/>
    <w:rsid w:val="009714B3"/>
    <w:rsid w:val="00972705"/>
    <w:rsid w:val="00972CB0"/>
    <w:rsid w:val="00972CF6"/>
    <w:rsid w:val="009734C5"/>
    <w:rsid w:val="00973964"/>
    <w:rsid w:val="00974C9E"/>
    <w:rsid w:val="00975DEA"/>
    <w:rsid w:val="009767FB"/>
    <w:rsid w:val="009768AC"/>
    <w:rsid w:val="009768E6"/>
    <w:rsid w:val="00976D33"/>
    <w:rsid w:val="00981E8E"/>
    <w:rsid w:val="00981F5D"/>
    <w:rsid w:val="0098268C"/>
    <w:rsid w:val="00983414"/>
    <w:rsid w:val="00983FB8"/>
    <w:rsid w:val="009843FC"/>
    <w:rsid w:val="009849E9"/>
    <w:rsid w:val="00986D52"/>
    <w:rsid w:val="0099164D"/>
    <w:rsid w:val="00991FF1"/>
    <w:rsid w:val="009922A8"/>
    <w:rsid w:val="0099272E"/>
    <w:rsid w:val="00992C12"/>
    <w:rsid w:val="00992DBB"/>
    <w:rsid w:val="0099461B"/>
    <w:rsid w:val="00996733"/>
    <w:rsid w:val="0099706A"/>
    <w:rsid w:val="00997819"/>
    <w:rsid w:val="00997C23"/>
    <w:rsid w:val="009A01E3"/>
    <w:rsid w:val="009A1D8C"/>
    <w:rsid w:val="009A206D"/>
    <w:rsid w:val="009A2357"/>
    <w:rsid w:val="009A3208"/>
    <w:rsid w:val="009A3ACB"/>
    <w:rsid w:val="009A4A5F"/>
    <w:rsid w:val="009A5277"/>
    <w:rsid w:val="009A61A0"/>
    <w:rsid w:val="009A7E34"/>
    <w:rsid w:val="009B0962"/>
    <w:rsid w:val="009B2022"/>
    <w:rsid w:val="009B24D5"/>
    <w:rsid w:val="009B268D"/>
    <w:rsid w:val="009B3FC5"/>
    <w:rsid w:val="009B45D5"/>
    <w:rsid w:val="009B6420"/>
    <w:rsid w:val="009B6DA3"/>
    <w:rsid w:val="009B7543"/>
    <w:rsid w:val="009B77A1"/>
    <w:rsid w:val="009B7F76"/>
    <w:rsid w:val="009C0293"/>
    <w:rsid w:val="009C0744"/>
    <w:rsid w:val="009C0828"/>
    <w:rsid w:val="009C3D2E"/>
    <w:rsid w:val="009C49D0"/>
    <w:rsid w:val="009C58BC"/>
    <w:rsid w:val="009C72A8"/>
    <w:rsid w:val="009D0564"/>
    <w:rsid w:val="009D06D7"/>
    <w:rsid w:val="009D11E5"/>
    <w:rsid w:val="009D1BC4"/>
    <w:rsid w:val="009D1C99"/>
    <w:rsid w:val="009D3358"/>
    <w:rsid w:val="009D40EE"/>
    <w:rsid w:val="009D4476"/>
    <w:rsid w:val="009D4BD0"/>
    <w:rsid w:val="009D5224"/>
    <w:rsid w:val="009D5CEE"/>
    <w:rsid w:val="009D6C2E"/>
    <w:rsid w:val="009D7D6D"/>
    <w:rsid w:val="009E252D"/>
    <w:rsid w:val="009E2728"/>
    <w:rsid w:val="009E2B08"/>
    <w:rsid w:val="009E4AD0"/>
    <w:rsid w:val="009E4C9B"/>
    <w:rsid w:val="009E79F0"/>
    <w:rsid w:val="009E7BA6"/>
    <w:rsid w:val="009F04AD"/>
    <w:rsid w:val="009F1969"/>
    <w:rsid w:val="009F1DD4"/>
    <w:rsid w:val="009F287A"/>
    <w:rsid w:val="009F721E"/>
    <w:rsid w:val="009F7A1B"/>
    <w:rsid w:val="009F7A83"/>
    <w:rsid w:val="00A00CCD"/>
    <w:rsid w:val="00A00D9D"/>
    <w:rsid w:val="00A01046"/>
    <w:rsid w:val="00A018E2"/>
    <w:rsid w:val="00A01BF4"/>
    <w:rsid w:val="00A02064"/>
    <w:rsid w:val="00A02283"/>
    <w:rsid w:val="00A0248F"/>
    <w:rsid w:val="00A028A5"/>
    <w:rsid w:val="00A035F1"/>
    <w:rsid w:val="00A03961"/>
    <w:rsid w:val="00A041AB"/>
    <w:rsid w:val="00A055B8"/>
    <w:rsid w:val="00A056E3"/>
    <w:rsid w:val="00A06684"/>
    <w:rsid w:val="00A06A26"/>
    <w:rsid w:val="00A06CAC"/>
    <w:rsid w:val="00A06F41"/>
    <w:rsid w:val="00A06F46"/>
    <w:rsid w:val="00A10DC0"/>
    <w:rsid w:val="00A17E1F"/>
    <w:rsid w:val="00A201C8"/>
    <w:rsid w:val="00A22863"/>
    <w:rsid w:val="00A22B75"/>
    <w:rsid w:val="00A2351E"/>
    <w:rsid w:val="00A2371E"/>
    <w:rsid w:val="00A23893"/>
    <w:rsid w:val="00A24347"/>
    <w:rsid w:val="00A25AFA"/>
    <w:rsid w:val="00A26CBA"/>
    <w:rsid w:val="00A26E3F"/>
    <w:rsid w:val="00A31862"/>
    <w:rsid w:val="00A31869"/>
    <w:rsid w:val="00A33947"/>
    <w:rsid w:val="00A34171"/>
    <w:rsid w:val="00A345ED"/>
    <w:rsid w:val="00A353E9"/>
    <w:rsid w:val="00A35831"/>
    <w:rsid w:val="00A41819"/>
    <w:rsid w:val="00A41B0C"/>
    <w:rsid w:val="00A42655"/>
    <w:rsid w:val="00A43F44"/>
    <w:rsid w:val="00A44510"/>
    <w:rsid w:val="00A45876"/>
    <w:rsid w:val="00A462E1"/>
    <w:rsid w:val="00A471EA"/>
    <w:rsid w:val="00A47D95"/>
    <w:rsid w:val="00A47E78"/>
    <w:rsid w:val="00A47EE4"/>
    <w:rsid w:val="00A5055F"/>
    <w:rsid w:val="00A5069C"/>
    <w:rsid w:val="00A50A2E"/>
    <w:rsid w:val="00A510C0"/>
    <w:rsid w:val="00A51AB9"/>
    <w:rsid w:val="00A51E19"/>
    <w:rsid w:val="00A52624"/>
    <w:rsid w:val="00A53628"/>
    <w:rsid w:val="00A5363C"/>
    <w:rsid w:val="00A53974"/>
    <w:rsid w:val="00A54807"/>
    <w:rsid w:val="00A54AF7"/>
    <w:rsid w:val="00A563F6"/>
    <w:rsid w:val="00A567D8"/>
    <w:rsid w:val="00A575D3"/>
    <w:rsid w:val="00A57A56"/>
    <w:rsid w:val="00A57C5C"/>
    <w:rsid w:val="00A62FED"/>
    <w:rsid w:val="00A63795"/>
    <w:rsid w:val="00A637DD"/>
    <w:rsid w:val="00A64836"/>
    <w:rsid w:val="00A66BBD"/>
    <w:rsid w:val="00A67260"/>
    <w:rsid w:val="00A67567"/>
    <w:rsid w:val="00A67E5B"/>
    <w:rsid w:val="00A701B1"/>
    <w:rsid w:val="00A70572"/>
    <w:rsid w:val="00A70C54"/>
    <w:rsid w:val="00A714FD"/>
    <w:rsid w:val="00A72304"/>
    <w:rsid w:val="00A7291B"/>
    <w:rsid w:val="00A72ABF"/>
    <w:rsid w:val="00A74806"/>
    <w:rsid w:val="00A75132"/>
    <w:rsid w:val="00A7582B"/>
    <w:rsid w:val="00A75E86"/>
    <w:rsid w:val="00A770F5"/>
    <w:rsid w:val="00A77130"/>
    <w:rsid w:val="00A80BAE"/>
    <w:rsid w:val="00A812D6"/>
    <w:rsid w:val="00A81907"/>
    <w:rsid w:val="00A82014"/>
    <w:rsid w:val="00A83004"/>
    <w:rsid w:val="00A8419E"/>
    <w:rsid w:val="00A85D83"/>
    <w:rsid w:val="00A8601C"/>
    <w:rsid w:val="00A86616"/>
    <w:rsid w:val="00A86A2A"/>
    <w:rsid w:val="00A874D1"/>
    <w:rsid w:val="00A875FA"/>
    <w:rsid w:val="00A902C3"/>
    <w:rsid w:val="00A91155"/>
    <w:rsid w:val="00A92C6B"/>
    <w:rsid w:val="00A93FD0"/>
    <w:rsid w:val="00A95202"/>
    <w:rsid w:val="00A953DD"/>
    <w:rsid w:val="00A96A83"/>
    <w:rsid w:val="00A96FA4"/>
    <w:rsid w:val="00A970C0"/>
    <w:rsid w:val="00A97BFD"/>
    <w:rsid w:val="00AA0016"/>
    <w:rsid w:val="00AA055D"/>
    <w:rsid w:val="00AA1407"/>
    <w:rsid w:val="00AA3331"/>
    <w:rsid w:val="00AA373B"/>
    <w:rsid w:val="00AA3942"/>
    <w:rsid w:val="00AA52E5"/>
    <w:rsid w:val="00AA5911"/>
    <w:rsid w:val="00AA7624"/>
    <w:rsid w:val="00AB0F5D"/>
    <w:rsid w:val="00AB19F8"/>
    <w:rsid w:val="00AB2298"/>
    <w:rsid w:val="00AB2841"/>
    <w:rsid w:val="00AB2ECE"/>
    <w:rsid w:val="00AB2EE2"/>
    <w:rsid w:val="00AB2FF5"/>
    <w:rsid w:val="00AB3FC4"/>
    <w:rsid w:val="00AB4626"/>
    <w:rsid w:val="00AC23B9"/>
    <w:rsid w:val="00AC25B4"/>
    <w:rsid w:val="00AC3B53"/>
    <w:rsid w:val="00AC49AC"/>
    <w:rsid w:val="00AC49AD"/>
    <w:rsid w:val="00AC5342"/>
    <w:rsid w:val="00AC55E3"/>
    <w:rsid w:val="00AC659A"/>
    <w:rsid w:val="00AD0287"/>
    <w:rsid w:val="00AD14B2"/>
    <w:rsid w:val="00AD3796"/>
    <w:rsid w:val="00AD3C4D"/>
    <w:rsid w:val="00AD4207"/>
    <w:rsid w:val="00AD48E5"/>
    <w:rsid w:val="00AD52AA"/>
    <w:rsid w:val="00AD7071"/>
    <w:rsid w:val="00AE0990"/>
    <w:rsid w:val="00AE12FE"/>
    <w:rsid w:val="00AE188F"/>
    <w:rsid w:val="00AE1A2E"/>
    <w:rsid w:val="00AE1F08"/>
    <w:rsid w:val="00AE2387"/>
    <w:rsid w:val="00AE2646"/>
    <w:rsid w:val="00AE2EC3"/>
    <w:rsid w:val="00AE4C42"/>
    <w:rsid w:val="00AE52AF"/>
    <w:rsid w:val="00AE53DA"/>
    <w:rsid w:val="00AE6334"/>
    <w:rsid w:val="00AE692E"/>
    <w:rsid w:val="00AE6BDB"/>
    <w:rsid w:val="00AF060B"/>
    <w:rsid w:val="00AF190F"/>
    <w:rsid w:val="00AF2210"/>
    <w:rsid w:val="00AF330A"/>
    <w:rsid w:val="00AF3ADE"/>
    <w:rsid w:val="00AF3F9D"/>
    <w:rsid w:val="00AF45BB"/>
    <w:rsid w:val="00AF498F"/>
    <w:rsid w:val="00AF4FDB"/>
    <w:rsid w:val="00AF74AB"/>
    <w:rsid w:val="00AF7CB1"/>
    <w:rsid w:val="00B00B2C"/>
    <w:rsid w:val="00B02F51"/>
    <w:rsid w:val="00B0311C"/>
    <w:rsid w:val="00B03296"/>
    <w:rsid w:val="00B03B65"/>
    <w:rsid w:val="00B056AC"/>
    <w:rsid w:val="00B05D38"/>
    <w:rsid w:val="00B05D6A"/>
    <w:rsid w:val="00B06010"/>
    <w:rsid w:val="00B0715C"/>
    <w:rsid w:val="00B0741F"/>
    <w:rsid w:val="00B07455"/>
    <w:rsid w:val="00B07ECB"/>
    <w:rsid w:val="00B10CF5"/>
    <w:rsid w:val="00B11AE4"/>
    <w:rsid w:val="00B1229D"/>
    <w:rsid w:val="00B13945"/>
    <w:rsid w:val="00B13E63"/>
    <w:rsid w:val="00B14CEA"/>
    <w:rsid w:val="00B15735"/>
    <w:rsid w:val="00B16BF6"/>
    <w:rsid w:val="00B170B3"/>
    <w:rsid w:val="00B1731A"/>
    <w:rsid w:val="00B17BCA"/>
    <w:rsid w:val="00B22613"/>
    <w:rsid w:val="00B23E2C"/>
    <w:rsid w:val="00B23EE6"/>
    <w:rsid w:val="00B248ED"/>
    <w:rsid w:val="00B2560F"/>
    <w:rsid w:val="00B256B5"/>
    <w:rsid w:val="00B26358"/>
    <w:rsid w:val="00B30954"/>
    <w:rsid w:val="00B31125"/>
    <w:rsid w:val="00B318C2"/>
    <w:rsid w:val="00B32AC6"/>
    <w:rsid w:val="00B32C4D"/>
    <w:rsid w:val="00B33D5B"/>
    <w:rsid w:val="00B34842"/>
    <w:rsid w:val="00B34DB2"/>
    <w:rsid w:val="00B35D03"/>
    <w:rsid w:val="00B3639D"/>
    <w:rsid w:val="00B36817"/>
    <w:rsid w:val="00B36B49"/>
    <w:rsid w:val="00B3738D"/>
    <w:rsid w:val="00B41D07"/>
    <w:rsid w:val="00B430F7"/>
    <w:rsid w:val="00B43110"/>
    <w:rsid w:val="00B4317D"/>
    <w:rsid w:val="00B436A2"/>
    <w:rsid w:val="00B43B92"/>
    <w:rsid w:val="00B4502C"/>
    <w:rsid w:val="00B4639C"/>
    <w:rsid w:val="00B46609"/>
    <w:rsid w:val="00B46C58"/>
    <w:rsid w:val="00B473A7"/>
    <w:rsid w:val="00B4759A"/>
    <w:rsid w:val="00B503CE"/>
    <w:rsid w:val="00B52609"/>
    <w:rsid w:val="00B52CF1"/>
    <w:rsid w:val="00B52DA9"/>
    <w:rsid w:val="00B53862"/>
    <w:rsid w:val="00B53CAE"/>
    <w:rsid w:val="00B54E67"/>
    <w:rsid w:val="00B558DB"/>
    <w:rsid w:val="00B56E00"/>
    <w:rsid w:val="00B57122"/>
    <w:rsid w:val="00B576D9"/>
    <w:rsid w:val="00B57F2B"/>
    <w:rsid w:val="00B60BAD"/>
    <w:rsid w:val="00B60CE1"/>
    <w:rsid w:val="00B61906"/>
    <w:rsid w:val="00B619E4"/>
    <w:rsid w:val="00B62DA0"/>
    <w:rsid w:val="00B6393F"/>
    <w:rsid w:val="00B64272"/>
    <w:rsid w:val="00B64531"/>
    <w:rsid w:val="00B645B5"/>
    <w:rsid w:val="00B64BF5"/>
    <w:rsid w:val="00B65A60"/>
    <w:rsid w:val="00B65ABB"/>
    <w:rsid w:val="00B6604B"/>
    <w:rsid w:val="00B6621C"/>
    <w:rsid w:val="00B668CB"/>
    <w:rsid w:val="00B70B6A"/>
    <w:rsid w:val="00B72812"/>
    <w:rsid w:val="00B72BDD"/>
    <w:rsid w:val="00B72F37"/>
    <w:rsid w:val="00B73A94"/>
    <w:rsid w:val="00B742B0"/>
    <w:rsid w:val="00B74A52"/>
    <w:rsid w:val="00B74AE4"/>
    <w:rsid w:val="00B74D4F"/>
    <w:rsid w:val="00B75118"/>
    <w:rsid w:val="00B7544D"/>
    <w:rsid w:val="00B77485"/>
    <w:rsid w:val="00B7787C"/>
    <w:rsid w:val="00B77AD5"/>
    <w:rsid w:val="00B8155C"/>
    <w:rsid w:val="00B829FE"/>
    <w:rsid w:val="00B83532"/>
    <w:rsid w:val="00B83BBF"/>
    <w:rsid w:val="00B85C81"/>
    <w:rsid w:val="00B86319"/>
    <w:rsid w:val="00B86634"/>
    <w:rsid w:val="00B86BC5"/>
    <w:rsid w:val="00B86D50"/>
    <w:rsid w:val="00B90A06"/>
    <w:rsid w:val="00B9162E"/>
    <w:rsid w:val="00B918C6"/>
    <w:rsid w:val="00B91B2F"/>
    <w:rsid w:val="00B930CD"/>
    <w:rsid w:val="00B932A7"/>
    <w:rsid w:val="00B935AF"/>
    <w:rsid w:val="00B93A31"/>
    <w:rsid w:val="00B93D73"/>
    <w:rsid w:val="00B94433"/>
    <w:rsid w:val="00B95BAE"/>
    <w:rsid w:val="00B96BA7"/>
    <w:rsid w:val="00BA04B2"/>
    <w:rsid w:val="00BA07C7"/>
    <w:rsid w:val="00BA0A54"/>
    <w:rsid w:val="00BA122D"/>
    <w:rsid w:val="00BA19C7"/>
    <w:rsid w:val="00BA3D94"/>
    <w:rsid w:val="00BA3F8D"/>
    <w:rsid w:val="00BA4474"/>
    <w:rsid w:val="00BB3138"/>
    <w:rsid w:val="00BB385B"/>
    <w:rsid w:val="00BB44D3"/>
    <w:rsid w:val="00BB5C8B"/>
    <w:rsid w:val="00BB73BD"/>
    <w:rsid w:val="00BC032D"/>
    <w:rsid w:val="00BC12AE"/>
    <w:rsid w:val="00BC2B8B"/>
    <w:rsid w:val="00BC2E00"/>
    <w:rsid w:val="00BC2F09"/>
    <w:rsid w:val="00BC3299"/>
    <w:rsid w:val="00BC3AE7"/>
    <w:rsid w:val="00BC5376"/>
    <w:rsid w:val="00BC67B9"/>
    <w:rsid w:val="00BC7952"/>
    <w:rsid w:val="00BD0890"/>
    <w:rsid w:val="00BD0C40"/>
    <w:rsid w:val="00BD0EB4"/>
    <w:rsid w:val="00BD0FC1"/>
    <w:rsid w:val="00BD1030"/>
    <w:rsid w:val="00BD13B3"/>
    <w:rsid w:val="00BD2388"/>
    <w:rsid w:val="00BD2693"/>
    <w:rsid w:val="00BD4BB6"/>
    <w:rsid w:val="00BD53E1"/>
    <w:rsid w:val="00BD5922"/>
    <w:rsid w:val="00BD5E34"/>
    <w:rsid w:val="00BD7FF5"/>
    <w:rsid w:val="00BE05A5"/>
    <w:rsid w:val="00BE0EBD"/>
    <w:rsid w:val="00BE1584"/>
    <w:rsid w:val="00BE1962"/>
    <w:rsid w:val="00BE1B22"/>
    <w:rsid w:val="00BE2E20"/>
    <w:rsid w:val="00BE5942"/>
    <w:rsid w:val="00BE71EE"/>
    <w:rsid w:val="00BE7DE1"/>
    <w:rsid w:val="00BF03D6"/>
    <w:rsid w:val="00BF0950"/>
    <w:rsid w:val="00BF0CB9"/>
    <w:rsid w:val="00BF22DF"/>
    <w:rsid w:val="00BF29A3"/>
    <w:rsid w:val="00BF4E96"/>
    <w:rsid w:val="00BF503C"/>
    <w:rsid w:val="00BF6A07"/>
    <w:rsid w:val="00BF771C"/>
    <w:rsid w:val="00C00CE0"/>
    <w:rsid w:val="00C021D7"/>
    <w:rsid w:val="00C04ECE"/>
    <w:rsid w:val="00C06703"/>
    <w:rsid w:val="00C07327"/>
    <w:rsid w:val="00C07CD8"/>
    <w:rsid w:val="00C1210B"/>
    <w:rsid w:val="00C12254"/>
    <w:rsid w:val="00C1252C"/>
    <w:rsid w:val="00C125EB"/>
    <w:rsid w:val="00C12769"/>
    <w:rsid w:val="00C13257"/>
    <w:rsid w:val="00C144BE"/>
    <w:rsid w:val="00C145E4"/>
    <w:rsid w:val="00C14A8B"/>
    <w:rsid w:val="00C14BFB"/>
    <w:rsid w:val="00C167D5"/>
    <w:rsid w:val="00C16A60"/>
    <w:rsid w:val="00C17444"/>
    <w:rsid w:val="00C17586"/>
    <w:rsid w:val="00C175B0"/>
    <w:rsid w:val="00C175D3"/>
    <w:rsid w:val="00C1794A"/>
    <w:rsid w:val="00C20EF3"/>
    <w:rsid w:val="00C210F3"/>
    <w:rsid w:val="00C214B0"/>
    <w:rsid w:val="00C217E1"/>
    <w:rsid w:val="00C22048"/>
    <w:rsid w:val="00C22070"/>
    <w:rsid w:val="00C22097"/>
    <w:rsid w:val="00C22962"/>
    <w:rsid w:val="00C22BAC"/>
    <w:rsid w:val="00C24517"/>
    <w:rsid w:val="00C25152"/>
    <w:rsid w:val="00C255D2"/>
    <w:rsid w:val="00C2672F"/>
    <w:rsid w:val="00C26A01"/>
    <w:rsid w:val="00C31626"/>
    <w:rsid w:val="00C31E1B"/>
    <w:rsid w:val="00C31E9D"/>
    <w:rsid w:val="00C333F7"/>
    <w:rsid w:val="00C34481"/>
    <w:rsid w:val="00C34CD0"/>
    <w:rsid w:val="00C35D09"/>
    <w:rsid w:val="00C37393"/>
    <w:rsid w:val="00C37DE5"/>
    <w:rsid w:val="00C40734"/>
    <w:rsid w:val="00C41621"/>
    <w:rsid w:val="00C42310"/>
    <w:rsid w:val="00C424EA"/>
    <w:rsid w:val="00C427DF"/>
    <w:rsid w:val="00C427E0"/>
    <w:rsid w:val="00C42B3C"/>
    <w:rsid w:val="00C4399A"/>
    <w:rsid w:val="00C442BE"/>
    <w:rsid w:val="00C45D7F"/>
    <w:rsid w:val="00C45E2B"/>
    <w:rsid w:val="00C5099C"/>
    <w:rsid w:val="00C5167B"/>
    <w:rsid w:val="00C520EA"/>
    <w:rsid w:val="00C52E3B"/>
    <w:rsid w:val="00C538E8"/>
    <w:rsid w:val="00C54F6A"/>
    <w:rsid w:val="00C57E5B"/>
    <w:rsid w:val="00C604CB"/>
    <w:rsid w:val="00C61AD1"/>
    <w:rsid w:val="00C624A2"/>
    <w:rsid w:val="00C63A0D"/>
    <w:rsid w:val="00C63E04"/>
    <w:rsid w:val="00C64670"/>
    <w:rsid w:val="00C65B76"/>
    <w:rsid w:val="00C65F60"/>
    <w:rsid w:val="00C668EB"/>
    <w:rsid w:val="00C674BC"/>
    <w:rsid w:val="00C70FB3"/>
    <w:rsid w:val="00C718B0"/>
    <w:rsid w:val="00C71A15"/>
    <w:rsid w:val="00C71F26"/>
    <w:rsid w:val="00C73454"/>
    <w:rsid w:val="00C73511"/>
    <w:rsid w:val="00C73925"/>
    <w:rsid w:val="00C74241"/>
    <w:rsid w:val="00C74C65"/>
    <w:rsid w:val="00C76AA4"/>
    <w:rsid w:val="00C8001F"/>
    <w:rsid w:val="00C807A5"/>
    <w:rsid w:val="00C82816"/>
    <w:rsid w:val="00C82E16"/>
    <w:rsid w:val="00C83128"/>
    <w:rsid w:val="00C834F9"/>
    <w:rsid w:val="00C83DCC"/>
    <w:rsid w:val="00C843AC"/>
    <w:rsid w:val="00C84540"/>
    <w:rsid w:val="00C852EB"/>
    <w:rsid w:val="00C85531"/>
    <w:rsid w:val="00C8642A"/>
    <w:rsid w:val="00C8748C"/>
    <w:rsid w:val="00C87F29"/>
    <w:rsid w:val="00C9104E"/>
    <w:rsid w:val="00C918A8"/>
    <w:rsid w:val="00C91E59"/>
    <w:rsid w:val="00C91EE3"/>
    <w:rsid w:val="00C91F21"/>
    <w:rsid w:val="00C92AE1"/>
    <w:rsid w:val="00C95624"/>
    <w:rsid w:val="00C959C3"/>
    <w:rsid w:val="00C95B42"/>
    <w:rsid w:val="00C96C52"/>
    <w:rsid w:val="00C9739E"/>
    <w:rsid w:val="00CA0164"/>
    <w:rsid w:val="00CA1545"/>
    <w:rsid w:val="00CA2014"/>
    <w:rsid w:val="00CA32AE"/>
    <w:rsid w:val="00CA3F12"/>
    <w:rsid w:val="00CA4BC8"/>
    <w:rsid w:val="00CA4E1A"/>
    <w:rsid w:val="00CA5A78"/>
    <w:rsid w:val="00CA5C99"/>
    <w:rsid w:val="00CA621B"/>
    <w:rsid w:val="00CA65AC"/>
    <w:rsid w:val="00CA726B"/>
    <w:rsid w:val="00CB17DD"/>
    <w:rsid w:val="00CB211A"/>
    <w:rsid w:val="00CB62B3"/>
    <w:rsid w:val="00CB65FF"/>
    <w:rsid w:val="00CB77EA"/>
    <w:rsid w:val="00CC0356"/>
    <w:rsid w:val="00CC1A91"/>
    <w:rsid w:val="00CC1C9A"/>
    <w:rsid w:val="00CC1FCC"/>
    <w:rsid w:val="00CC3B54"/>
    <w:rsid w:val="00CC410F"/>
    <w:rsid w:val="00CC797E"/>
    <w:rsid w:val="00CC7CD3"/>
    <w:rsid w:val="00CD04F0"/>
    <w:rsid w:val="00CD1D14"/>
    <w:rsid w:val="00CD2979"/>
    <w:rsid w:val="00CD2F4C"/>
    <w:rsid w:val="00CD407B"/>
    <w:rsid w:val="00CD4129"/>
    <w:rsid w:val="00CD4586"/>
    <w:rsid w:val="00CD6003"/>
    <w:rsid w:val="00CD6174"/>
    <w:rsid w:val="00CD6772"/>
    <w:rsid w:val="00CD6F45"/>
    <w:rsid w:val="00CE27F0"/>
    <w:rsid w:val="00CE3BCE"/>
    <w:rsid w:val="00CE3E22"/>
    <w:rsid w:val="00CE5C9C"/>
    <w:rsid w:val="00CE634A"/>
    <w:rsid w:val="00CE6707"/>
    <w:rsid w:val="00CF0015"/>
    <w:rsid w:val="00CF0AD2"/>
    <w:rsid w:val="00CF2559"/>
    <w:rsid w:val="00CF2A64"/>
    <w:rsid w:val="00CF2AB6"/>
    <w:rsid w:val="00CF2B23"/>
    <w:rsid w:val="00CF2D96"/>
    <w:rsid w:val="00CF30C0"/>
    <w:rsid w:val="00CF3213"/>
    <w:rsid w:val="00CF386D"/>
    <w:rsid w:val="00CF549B"/>
    <w:rsid w:val="00CF5748"/>
    <w:rsid w:val="00CF5BFA"/>
    <w:rsid w:val="00CF6255"/>
    <w:rsid w:val="00CF7A4C"/>
    <w:rsid w:val="00CF7C9A"/>
    <w:rsid w:val="00D00D4A"/>
    <w:rsid w:val="00D01324"/>
    <w:rsid w:val="00D01632"/>
    <w:rsid w:val="00D01852"/>
    <w:rsid w:val="00D024D9"/>
    <w:rsid w:val="00D0311C"/>
    <w:rsid w:val="00D045E4"/>
    <w:rsid w:val="00D04F27"/>
    <w:rsid w:val="00D0585C"/>
    <w:rsid w:val="00D06C08"/>
    <w:rsid w:val="00D1043D"/>
    <w:rsid w:val="00D10B90"/>
    <w:rsid w:val="00D1189E"/>
    <w:rsid w:val="00D119C3"/>
    <w:rsid w:val="00D12F9E"/>
    <w:rsid w:val="00D13B64"/>
    <w:rsid w:val="00D14C20"/>
    <w:rsid w:val="00D16610"/>
    <w:rsid w:val="00D17062"/>
    <w:rsid w:val="00D20C3F"/>
    <w:rsid w:val="00D21BE3"/>
    <w:rsid w:val="00D21DC4"/>
    <w:rsid w:val="00D22B90"/>
    <w:rsid w:val="00D23E1F"/>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5C6"/>
    <w:rsid w:val="00D43B42"/>
    <w:rsid w:val="00D44346"/>
    <w:rsid w:val="00D44773"/>
    <w:rsid w:val="00D45325"/>
    <w:rsid w:val="00D4594E"/>
    <w:rsid w:val="00D46840"/>
    <w:rsid w:val="00D47DF3"/>
    <w:rsid w:val="00D47F2E"/>
    <w:rsid w:val="00D50250"/>
    <w:rsid w:val="00D5066A"/>
    <w:rsid w:val="00D508D7"/>
    <w:rsid w:val="00D52F43"/>
    <w:rsid w:val="00D5340E"/>
    <w:rsid w:val="00D54A81"/>
    <w:rsid w:val="00D554C1"/>
    <w:rsid w:val="00D5569A"/>
    <w:rsid w:val="00D55EED"/>
    <w:rsid w:val="00D57116"/>
    <w:rsid w:val="00D572E2"/>
    <w:rsid w:val="00D575CA"/>
    <w:rsid w:val="00D60658"/>
    <w:rsid w:val="00D60D36"/>
    <w:rsid w:val="00D61BA8"/>
    <w:rsid w:val="00D6232A"/>
    <w:rsid w:val="00D62F0C"/>
    <w:rsid w:val="00D63C1E"/>
    <w:rsid w:val="00D648A7"/>
    <w:rsid w:val="00D64AB3"/>
    <w:rsid w:val="00D65324"/>
    <w:rsid w:val="00D65CBF"/>
    <w:rsid w:val="00D66A7D"/>
    <w:rsid w:val="00D66FB8"/>
    <w:rsid w:val="00D67FCF"/>
    <w:rsid w:val="00D70CF3"/>
    <w:rsid w:val="00D713C3"/>
    <w:rsid w:val="00D71E67"/>
    <w:rsid w:val="00D72569"/>
    <w:rsid w:val="00D740F6"/>
    <w:rsid w:val="00D7455F"/>
    <w:rsid w:val="00D745F5"/>
    <w:rsid w:val="00D748D2"/>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6836"/>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5EA0"/>
    <w:rsid w:val="00DA7496"/>
    <w:rsid w:val="00DB04B3"/>
    <w:rsid w:val="00DB15DC"/>
    <w:rsid w:val="00DB2DDF"/>
    <w:rsid w:val="00DB36B7"/>
    <w:rsid w:val="00DB3808"/>
    <w:rsid w:val="00DB3994"/>
    <w:rsid w:val="00DB4300"/>
    <w:rsid w:val="00DB5408"/>
    <w:rsid w:val="00DB5508"/>
    <w:rsid w:val="00DB5FD2"/>
    <w:rsid w:val="00DB6C26"/>
    <w:rsid w:val="00DC0CCA"/>
    <w:rsid w:val="00DC3233"/>
    <w:rsid w:val="00DC3412"/>
    <w:rsid w:val="00DC3702"/>
    <w:rsid w:val="00DC37D9"/>
    <w:rsid w:val="00DC4071"/>
    <w:rsid w:val="00DC49DB"/>
    <w:rsid w:val="00DC4BFB"/>
    <w:rsid w:val="00DC51F7"/>
    <w:rsid w:val="00DC561C"/>
    <w:rsid w:val="00DC5C71"/>
    <w:rsid w:val="00DC70BC"/>
    <w:rsid w:val="00DC7279"/>
    <w:rsid w:val="00DC7FBB"/>
    <w:rsid w:val="00DD00FE"/>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560D"/>
    <w:rsid w:val="00DE5A28"/>
    <w:rsid w:val="00DE66D3"/>
    <w:rsid w:val="00DE6FF1"/>
    <w:rsid w:val="00DE7A41"/>
    <w:rsid w:val="00DF076D"/>
    <w:rsid w:val="00DF0CC4"/>
    <w:rsid w:val="00DF0E2B"/>
    <w:rsid w:val="00DF11BE"/>
    <w:rsid w:val="00DF1440"/>
    <w:rsid w:val="00DF17B5"/>
    <w:rsid w:val="00DF1D96"/>
    <w:rsid w:val="00DF270B"/>
    <w:rsid w:val="00DF36AC"/>
    <w:rsid w:val="00DF42C3"/>
    <w:rsid w:val="00DF52FD"/>
    <w:rsid w:val="00DF61B4"/>
    <w:rsid w:val="00DF637D"/>
    <w:rsid w:val="00DF6D64"/>
    <w:rsid w:val="00DF73F4"/>
    <w:rsid w:val="00E00117"/>
    <w:rsid w:val="00E00A43"/>
    <w:rsid w:val="00E01B16"/>
    <w:rsid w:val="00E022DF"/>
    <w:rsid w:val="00E03004"/>
    <w:rsid w:val="00E03871"/>
    <w:rsid w:val="00E03DE2"/>
    <w:rsid w:val="00E041E4"/>
    <w:rsid w:val="00E04EC4"/>
    <w:rsid w:val="00E051A8"/>
    <w:rsid w:val="00E06468"/>
    <w:rsid w:val="00E06D46"/>
    <w:rsid w:val="00E07172"/>
    <w:rsid w:val="00E1041F"/>
    <w:rsid w:val="00E10892"/>
    <w:rsid w:val="00E11F63"/>
    <w:rsid w:val="00E12857"/>
    <w:rsid w:val="00E12CC9"/>
    <w:rsid w:val="00E12D70"/>
    <w:rsid w:val="00E148EA"/>
    <w:rsid w:val="00E15529"/>
    <w:rsid w:val="00E17AAB"/>
    <w:rsid w:val="00E204EE"/>
    <w:rsid w:val="00E21B14"/>
    <w:rsid w:val="00E21D57"/>
    <w:rsid w:val="00E22DC8"/>
    <w:rsid w:val="00E24CFB"/>
    <w:rsid w:val="00E25295"/>
    <w:rsid w:val="00E26207"/>
    <w:rsid w:val="00E2631D"/>
    <w:rsid w:val="00E265EE"/>
    <w:rsid w:val="00E26E2E"/>
    <w:rsid w:val="00E279FA"/>
    <w:rsid w:val="00E30496"/>
    <w:rsid w:val="00E30E9A"/>
    <w:rsid w:val="00E325B6"/>
    <w:rsid w:val="00E32E8B"/>
    <w:rsid w:val="00E3397F"/>
    <w:rsid w:val="00E33AA2"/>
    <w:rsid w:val="00E341C7"/>
    <w:rsid w:val="00E3431A"/>
    <w:rsid w:val="00E35F49"/>
    <w:rsid w:val="00E363E6"/>
    <w:rsid w:val="00E36810"/>
    <w:rsid w:val="00E3711D"/>
    <w:rsid w:val="00E37CCD"/>
    <w:rsid w:val="00E37CD1"/>
    <w:rsid w:val="00E4058E"/>
    <w:rsid w:val="00E4069D"/>
    <w:rsid w:val="00E42340"/>
    <w:rsid w:val="00E429EE"/>
    <w:rsid w:val="00E433D4"/>
    <w:rsid w:val="00E4392A"/>
    <w:rsid w:val="00E44BB2"/>
    <w:rsid w:val="00E44BB9"/>
    <w:rsid w:val="00E45FEF"/>
    <w:rsid w:val="00E465E0"/>
    <w:rsid w:val="00E46B6B"/>
    <w:rsid w:val="00E47384"/>
    <w:rsid w:val="00E5210F"/>
    <w:rsid w:val="00E52190"/>
    <w:rsid w:val="00E545F2"/>
    <w:rsid w:val="00E54AEE"/>
    <w:rsid w:val="00E55C5B"/>
    <w:rsid w:val="00E56A1B"/>
    <w:rsid w:val="00E56DA0"/>
    <w:rsid w:val="00E61CEE"/>
    <w:rsid w:val="00E63BC3"/>
    <w:rsid w:val="00E63CC3"/>
    <w:rsid w:val="00E63DE2"/>
    <w:rsid w:val="00E64473"/>
    <w:rsid w:val="00E6461C"/>
    <w:rsid w:val="00E66682"/>
    <w:rsid w:val="00E66E08"/>
    <w:rsid w:val="00E66EAB"/>
    <w:rsid w:val="00E70077"/>
    <w:rsid w:val="00E71B0E"/>
    <w:rsid w:val="00E71CF3"/>
    <w:rsid w:val="00E72265"/>
    <w:rsid w:val="00E72BB5"/>
    <w:rsid w:val="00E72C93"/>
    <w:rsid w:val="00E733EE"/>
    <w:rsid w:val="00E73C65"/>
    <w:rsid w:val="00E75B86"/>
    <w:rsid w:val="00E75EEF"/>
    <w:rsid w:val="00E7746F"/>
    <w:rsid w:val="00E774B5"/>
    <w:rsid w:val="00E80FB2"/>
    <w:rsid w:val="00E812CC"/>
    <w:rsid w:val="00E8148C"/>
    <w:rsid w:val="00E820AC"/>
    <w:rsid w:val="00E8222F"/>
    <w:rsid w:val="00E82444"/>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39BC"/>
    <w:rsid w:val="00E9445B"/>
    <w:rsid w:val="00E94E1B"/>
    <w:rsid w:val="00E95F0A"/>
    <w:rsid w:val="00E95F6D"/>
    <w:rsid w:val="00E96984"/>
    <w:rsid w:val="00E96AF7"/>
    <w:rsid w:val="00E97138"/>
    <w:rsid w:val="00EA01FA"/>
    <w:rsid w:val="00EA17E4"/>
    <w:rsid w:val="00EA186D"/>
    <w:rsid w:val="00EA1972"/>
    <w:rsid w:val="00EA1F1A"/>
    <w:rsid w:val="00EA3829"/>
    <w:rsid w:val="00EA3C19"/>
    <w:rsid w:val="00EA536A"/>
    <w:rsid w:val="00EA5E41"/>
    <w:rsid w:val="00EA73AE"/>
    <w:rsid w:val="00EB0708"/>
    <w:rsid w:val="00EB1236"/>
    <w:rsid w:val="00EB206C"/>
    <w:rsid w:val="00EB21B4"/>
    <w:rsid w:val="00EB3085"/>
    <w:rsid w:val="00EB38B0"/>
    <w:rsid w:val="00EB39AC"/>
    <w:rsid w:val="00EB423C"/>
    <w:rsid w:val="00EB4632"/>
    <w:rsid w:val="00EB4782"/>
    <w:rsid w:val="00EB57C1"/>
    <w:rsid w:val="00EB5B7F"/>
    <w:rsid w:val="00EB5E80"/>
    <w:rsid w:val="00EB66C3"/>
    <w:rsid w:val="00EB6CD4"/>
    <w:rsid w:val="00EB7561"/>
    <w:rsid w:val="00EC09AC"/>
    <w:rsid w:val="00EC1320"/>
    <w:rsid w:val="00EC14BF"/>
    <w:rsid w:val="00EC17DD"/>
    <w:rsid w:val="00EC18C3"/>
    <w:rsid w:val="00EC2076"/>
    <w:rsid w:val="00EC32B9"/>
    <w:rsid w:val="00EC5298"/>
    <w:rsid w:val="00EC68BB"/>
    <w:rsid w:val="00ED3809"/>
    <w:rsid w:val="00ED3E95"/>
    <w:rsid w:val="00ED4C17"/>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1169"/>
    <w:rsid w:val="00EF143B"/>
    <w:rsid w:val="00EF28D6"/>
    <w:rsid w:val="00EF2D7E"/>
    <w:rsid w:val="00EF32D1"/>
    <w:rsid w:val="00EF36C4"/>
    <w:rsid w:val="00EF3BEE"/>
    <w:rsid w:val="00EF4501"/>
    <w:rsid w:val="00EF500B"/>
    <w:rsid w:val="00EF51A6"/>
    <w:rsid w:val="00EF5231"/>
    <w:rsid w:val="00EF5E3E"/>
    <w:rsid w:val="00EF6A20"/>
    <w:rsid w:val="00EF740E"/>
    <w:rsid w:val="00F010F3"/>
    <w:rsid w:val="00F037F5"/>
    <w:rsid w:val="00F04DCF"/>
    <w:rsid w:val="00F04F9A"/>
    <w:rsid w:val="00F06EA2"/>
    <w:rsid w:val="00F10C10"/>
    <w:rsid w:val="00F149DA"/>
    <w:rsid w:val="00F14B50"/>
    <w:rsid w:val="00F1532C"/>
    <w:rsid w:val="00F158F4"/>
    <w:rsid w:val="00F16A94"/>
    <w:rsid w:val="00F1700F"/>
    <w:rsid w:val="00F174AB"/>
    <w:rsid w:val="00F2199B"/>
    <w:rsid w:val="00F22BA9"/>
    <w:rsid w:val="00F23093"/>
    <w:rsid w:val="00F23124"/>
    <w:rsid w:val="00F236EF"/>
    <w:rsid w:val="00F2510D"/>
    <w:rsid w:val="00F25565"/>
    <w:rsid w:val="00F25B47"/>
    <w:rsid w:val="00F27557"/>
    <w:rsid w:val="00F30444"/>
    <w:rsid w:val="00F3136C"/>
    <w:rsid w:val="00F31B92"/>
    <w:rsid w:val="00F31E9B"/>
    <w:rsid w:val="00F3347D"/>
    <w:rsid w:val="00F33C8B"/>
    <w:rsid w:val="00F34039"/>
    <w:rsid w:val="00F34B8B"/>
    <w:rsid w:val="00F3506F"/>
    <w:rsid w:val="00F35FAE"/>
    <w:rsid w:val="00F361BB"/>
    <w:rsid w:val="00F37838"/>
    <w:rsid w:val="00F40076"/>
    <w:rsid w:val="00F4136D"/>
    <w:rsid w:val="00F42076"/>
    <w:rsid w:val="00F428A4"/>
    <w:rsid w:val="00F42BEC"/>
    <w:rsid w:val="00F45983"/>
    <w:rsid w:val="00F45CFD"/>
    <w:rsid w:val="00F46904"/>
    <w:rsid w:val="00F505F9"/>
    <w:rsid w:val="00F50672"/>
    <w:rsid w:val="00F51437"/>
    <w:rsid w:val="00F52E2B"/>
    <w:rsid w:val="00F5312D"/>
    <w:rsid w:val="00F5384B"/>
    <w:rsid w:val="00F55627"/>
    <w:rsid w:val="00F56EB8"/>
    <w:rsid w:val="00F57AE6"/>
    <w:rsid w:val="00F604A1"/>
    <w:rsid w:val="00F6065D"/>
    <w:rsid w:val="00F62FD0"/>
    <w:rsid w:val="00F632A9"/>
    <w:rsid w:val="00F63B6A"/>
    <w:rsid w:val="00F6493F"/>
    <w:rsid w:val="00F66664"/>
    <w:rsid w:val="00F669C5"/>
    <w:rsid w:val="00F66A9E"/>
    <w:rsid w:val="00F66D25"/>
    <w:rsid w:val="00F67AEA"/>
    <w:rsid w:val="00F708DA"/>
    <w:rsid w:val="00F720AE"/>
    <w:rsid w:val="00F72F4D"/>
    <w:rsid w:val="00F7324D"/>
    <w:rsid w:val="00F7332C"/>
    <w:rsid w:val="00F737CB"/>
    <w:rsid w:val="00F73A60"/>
    <w:rsid w:val="00F73E22"/>
    <w:rsid w:val="00F73EDA"/>
    <w:rsid w:val="00F740DD"/>
    <w:rsid w:val="00F74F75"/>
    <w:rsid w:val="00F77C33"/>
    <w:rsid w:val="00F8037C"/>
    <w:rsid w:val="00F808DA"/>
    <w:rsid w:val="00F81543"/>
    <w:rsid w:val="00F82E3A"/>
    <w:rsid w:val="00F8392A"/>
    <w:rsid w:val="00F83BB4"/>
    <w:rsid w:val="00F84F62"/>
    <w:rsid w:val="00F84FF8"/>
    <w:rsid w:val="00F8517D"/>
    <w:rsid w:val="00F90665"/>
    <w:rsid w:val="00F9169E"/>
    <w:rsid w:val="00F91B54"/>
    <w:rsid w:val="00F9281F"/>
    <w:rsid w:val="00F92A0D"/>
    <w:rsid w:val="00F945EB"/>
    <w:rsid w:val="00F9462C"/>
    <w:rsid w:val="00F94D68"/>
    <w:rsid w:val="00F95B74"/>
    <w:rsid w:val="00F95BAE"/>
    <w:rsid w:val="00F9741C"/>
    <w:rsid w:val="00FA17D8"/>
    <w:rsid w:val="00FA1B4E"/>
    <w:rsid w:val="00FA2E6B"/>
    <w:rsid w:val="00FA4B8F"/>
    <w:rsid w:val="00FA5A88"/>
    <w:rsid w:val="00FA6051"/>
    <w:rsid w:val="00FA66ED"/>
    <w:rsid w:val="00FA6D65"/>
    <w:rsid w:val="00FB0EAC"/>
    <w:rsid w:val="00FB100C"/>
    <w:rsid w:val="00FB1590"/>
    <w:rsid w:val="00FB171C"/>
    <w:rsid w:val="00FB192A"/>
    <w:rsid w:val="00FB1A4E"/>
    <w:rsid w:val="00FB29AE"/>
    <w:rsid w:val="00FB2D84"/>
    <w:rsid w:val="00FB3EBD"/>
    <w:rsid w:val="00FB615F"/>
    <w:rsid w:val="00FB76E9"/>
    <w:rsid w:val="00FC0A6B"/>
    <w:rsid w:val="00FC12B9"/>
    <w:rsid w:val="00FC1FAB"/>
    <w:rsid w:val="00FC1FAC"/>
    <w:rsid w:val="00FC2065"/>
    <w:rsid w:val="00FC2498"/>
    <w:rsid w:val="00FC26CC"/>
    <w:rsid w:val="00FC38EB"/>
    <w:rsid w:val="00FC49B8"/>
    <w:rsid w:val="00FC6563"/>
    <w:rsid w:val="00FC726E"/>
    <w:rsid w:val="00FD002F"/>
    <w:rsid w:val="00FD06FE"/>
    <w:rsid w:val="00FD09BD"/>
    <w:rsid w:val="00FD0D2B"/>
    <w:rsid w:val="00FD0E7E"/>
    <w:rsid w:val="00FD16E2"/>
    <w:rsid w:val="00FD1A2F"/>
    <w:rsid w:val="00FD1FFE"/>
    <w:rsid w:val="00FD23F4"/>
    <w:rsid w:val="00FD25D7"/>
    <w:rsid w:val="00FD2803"/>
    <w:rsid w:val="00FD2852"/>
    <w:rsid w:val="00FD3EF1"/>
    <w:rsid w:val="00FD3EFF"/>
    <w:rsid w:val="00FD4531"/>
    <w:rsid w:val="00FD5D27"/>
    <w:rsid w:val="00FD6658"/>
    <w:rsid w:val="00FD66DC"/>
    <w:rsid w:val="00FD71B5"/>
    <w:rsid w:val="00FE1047"/>
    <w:rsid w:val="00FE2E17"/>
    <w:rsid w:val="00FE4DC1"/>
    <w:rsid w:val="00FE4DFC"/>
    <w:rsid w:val="00FE5477"/>
    <w:rsid w:val="00FE746C"/>
    <w:rsid w:val="00FE7691"/>
    <w:rsid w:val="00FF0869"/>
    <w:rsid w:val="00FF4367"/>
    <w:rsid w:val="00FF4984"/>
    <w:rsid w:val="00FF4E6E"/>
    <w:rsid w:val="00FF5C99"/>
    <w:rsid w:val="00FF72EE"/>
    <w:rsid w:val="00FF759E"/>
    <w:rsid w:val="00FF7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90B0D"/>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70B"/>
    <w:pPr>
      <w:spacing w:after="0" w:line="312" w:lineRule="auto"/>
      <w:ind w:left="851"/>
      <w:jc w:val="both"/>
    </w:pPr>
    <w:rPr>
      <w:rFonts w:ascii="Arial" w:hAnsi="Arial"/>
      <w:sz w:val="20"/>
    </w:rPr>
  </w:style>
  <w:style w:type="paragraph" w:styleId="Heading1">
    <w:name w:val="heading 1"/>
    <w:basedOn w:val="Normal"/>
    <w:next w:val="Normal"/>
    <w:link w:val="Heading1Ch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Heading7">
    <w:name w:val="heading 7"/>
    <w:basedOn w:val="Normal"/>
    <w:next w:val="Normal"/>
    <w:link w:val="Heading7Ch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Heading8">
    <w:name w:val="heading 8"/>
    <w:basedOn w:val="Normal"/>
    <w:next w:val="Normal"/>
    <w:link w:val="Heading8Ch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85C1CC"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677B13"/>
    <w:pPr>
      <w:spacing w:line="120" w:lineRule="exact"/>
      <w:ind w:left="0"/>
    </w:pPr>
    <w:rPr>
      <w:sz w:val="11"/>
    </w:rPr>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677B13"/>
    <w:rPr>
      <w:rFonts w:ascii="Arial" w:hAnsi="Arial"/>
      <w:sz w:val="11"/>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Heading1Char">
    <w:name w:val="Heading 1 Char"/>
    <w:basedOn w:val="DefaultParagraphFont"/>
    <w:link w:val="Heading1"/>
    <w:uiPriority w:val="9"/>
    <w:rsid w:val="00377F06"/>
    <w:rPr>
      <w:rFonts w:ascii="Arial" w:eastAsiaTheme="majorEastAsia" w:hAnsi="Arial" w:cstheme="majorBidi"/>
      <w:b/>
      <w:color w:val="000000" w:themeColor="text1"/>
      <w:sz w:val="32"/>
      <w:szCs w:val="32"/>
    </w:rPr>
  </w:style>
  <w:style w:type="paragraph" w:styleId="Subtitle">
    <w:name w:val="Subtitle"/>
    <w:basedOn w:val="TextohneEinzug"/>
    <w:next w:val="Normal"/>
    <w:link w:val="SubtitleCh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Heading2Char">
    <w:name w:val="Heading 2 Char"/>
    <w:basedOn w:val="DefaultParagraphFont"/>
    <w:link w:val="Heading2"/>
    <w:uiPriority w:val="9"/>
    <w:rsid w:val="00377F06"/>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377F06"/>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377F06"/>
    <w:rPr>
      <w:rFonts w:ascii="Arial" w:eastAsiaTheme="majorEastAsia" w:hAnsi="Arial" w:cstheme="majorBidi"/>
      <w:b/>
      <w:iCs/>
      <w:color w:val="000000" w:themeColor="text1"/>
      <w:sz w:val="20"/>
    </w:rPr>
  </w:style>
  <w:style w:type="character" w:customStyle="1" w:styleId="Heading5Char">
    <w:name w:val="Heading 5 Char"/>
    <w:basedOn w:val="DefaultParagraphFont"/>
    <w:link w:val="Heading5"/>
    <w:uiPriority w:val="9"/>
    <w:rsid w:val="00377F06"/>
    <w:rPr>
      <w:rFonts w:ascii="Arial" w:eastAsiaTheme="majorEastAsia" w:hAnsi="Arial" w:cstheme="majorBidi"/>
      <w:b/>
      <w:color w:val="000000" w:themeColor="text1"/>
      <w:sz w:val="20"/>
    </w:rPr>
  </w:style>
  <w:style w:type="character" w:customStyle="1" w:styleId="Heading6Char">
    <w:name w:val="Heading 6 Char"/>
    <w:basedOn w:val="DefaultParagraphFont"/>
    <w:link w:val="Heading6"/>
    <w:uiPriority w:val="9"/>
    <w:semiHidden/>
    <w:rsid w:val="00677B13"/>
    <w:rPr>
      <w:rFonts w:asciiTheme="majorHAnsi" w:eastAsiaTheme="majorEastAsia" w:hAnsiTheme="majorHAnsi" w:cstheme="majorBidi"/>
      <w:color w:val="5F020C" w:themeColor="accent1" w:themeShade="7F"/>
      <w:sz w:val="20"/>
    </w:rPr>
  </w:style>
  <w:style w:type="character" w:customStyle="1" w:styleId="Heading7Char">
    <w:name w:val="Heading 7 Char"/>
    <w:basedOn w:val="DefaultParagraphFont"/>
    <w:link w:val="Heading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Heading8Char">
    <w:name w:val="Heading 8 Char"/>
    <w:basedOn w:val="DefaultParagraphFont"/>
    <w:link w:val="Heading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7B13"/>
    <w:rPr>
      <w:rFonts w:asciiTheme="majorHAnsi" w:eastAsiaTheme="majorEastAsia" w:hAnsiTheme="majorHAnsi" w:cstheme="majorBidi"/>
      <w:i/>
      <w:iCs/>
      <w:color w:val="272727" w:themeColor="text1" w:themeTint="D8"/>
      <w:sz w:val="21"/>
      <w:szCs w:val="21"/>
    </w:rPr>
  </w:style>
  <w:style w:type="table" w:styleId="GridTable5Dark-Accent3">
    <w:name w:val="Grid Table 5 Dark Accent 3"/>
    <w:basedOn w:val="Table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le">
    <w:name w:val="Title"/>
    <w:basedOn w:val="Normal"/>
    <w:next w:val="TextohneEinzug"/>
    <w:link w:val="TitleCh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leChar">
    <w:name w:val="Title Char"/>
    <w:basedOn w:val="DefaultParagraphFont"/>
    <w:link w:val="Title"/>
    <w:uiPriority w:val="10"/>
    <w:rsid w:val="00015103"/>
    <w:rPr>
      <w:rFonts w:ascii="Arial" w:eastAsiaTheme="majorEastAsia" w:hAnsi="Arial" w:cstheme="majorBidi"/>
      <w:b/>
      <w:spacing w:val="40"/>
      <w:kern w:val="28"/>
      <w:sz w:val="56"/>
      <w:szCs w:val="56"/>
    </w:rPr>
  </w:style>
  <w:style w:type="paragraph" w:styleId="ListParagraph">
    <w:name w:val="List Paragraph"/>
    <w:basedOn w:val="Normal"/>
    <w:link w:val="ListParagraphChar"/>
    <w:uiPriority w:val="34"/>
    <w:rsid w:val="00FD25D7"/>
    <w:pPr>
      <w:ind w:left="720"/>
      <w:contextualSpacing/>
    </w:pPr>
  </w:style>
  <w:style w:type="paragraph" w:customStyle="1" w:styleId="Listenebene1">
    <w:name w:val="Listenebene 1"/>
    <w:basedOn w:val="ListParagraph"/>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ParagraphChar">
    <w:name w:val="List Paragraph Char"/>
    <w:basedOn w:val="DefaultParagraphFont"/>
    <w:link w:val="ListParagraph"/>
    <w:uiPriority w:val="34"/>
    <w:rsid w:val="00FD25D7"/>
    <w:rPr>
      <w:rFonts w:ascii="Arial" w:hAnsi="Arial"/>
      <w:sz w:val="20"/>
    </w:rPr>
  </w:style>
  <w:style w:type="character" w:customStyle="1" w:styleId="Listenebene1Zchn">
    <w:name w:val="Listenebene 1 Zchn"/>
    <w:basedOn w:val="ListParagraphCh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TOCHeading">
    <w:name w:val="TOC Heading"/>
    <w:basedOn w:val="Heading1"/>
    <w:next w:val="Normal"/>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TOC1">
    <w:name w:val="toc 1"/>
    <w:basedOn w:val="Normal"/>
    <w:next w:val="Normal"/>
    <w:autoRedefine/>
    <w:uiPriority w:val="39"/>
    <w:unhideWhenUsed/>
    <w:rsid w:val="00A510C0"/>
    <w:pPr>
      <w:spacing w:after="100"/>
      <w:ind w:left="0"/>
    </w:pPr>
  </w:style>
  <w:style w:type="paragraph" w:styleId="TOC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OC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DefaultParagraphFon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ubtitleChar">
    <w:name w:val="Subtitle Char"/>
    <w:basedOn w:val="DefaultParagraphFont"/>
    <w:link w:val="Subtitl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Quote">
    <w:name w:val="Quote"/>
    <w:basedOn w:val="Normal"/>
    <w:next w:val="Normal"/>
    <w:link w:val="QuoteCh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QuoteChar">
    <w:name w:val="Quote Char"/>
    <w:basedOn w:val="DefaultParagraphFont"/>
    <w:link w:val="Quote"/>
    <w:uiPriority w:val="29"/>
    <w:rsid w:val="00E66E08"/>
    <w:rPr>
      <w:rFonts w:ascii="Arial" w:hAnsi="Arial"/>
      <w:i/>
      <w:iCs/>
      <w:color w:val="404040" w:themeColor="text1" w:themeTint="BF"/>
      <w:sz w:val="20"/>
    </w:rPr>
  </w:style>
  <w:style w:type="paragraph" w:styleId="IntenseQuote">
    <w:name w:val="Intense Quote"/>
    <w:basedOn w:val="Normal"/>
    <w:next w:val="Normal"/>
    <w:link w:val="IntenseQuoteCh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eQuoteChar">
    <w:name w:val="Intense Quote Char"/>
    <w:basedOn w:val="DefaultParagraphFont"/>
    <w:link w:val="IntenseQuote"/>
    <w:uiPriority w:val="30"/>
    <w:rsid w:val="00E66E08"/>
    <w:rPr>
      <w:rFonts w:ascii="Arial" w:hAnsi="Arial"/>
      <w:i/>
      <w:iCs/>
      <w:color w:val="C00418" w:themeColor="accent1"/>
      <w:sz w:val="20"/>
    </w:rPr>
  </w:style>
  <w:style w:type="character" w:styleId="SubtleReference">
    <w:name w:val="Subtle Reference"/>
    <w:basedOn w:val="DefaultParagraphFont"/>
    <w:uiPriority w:val="31"/>
    <w:rsid w:val="00E66E08"/>
    <w:rPr>
      <w:smallCaps/>
      <w:color w:val="5A5A5A" w:themeColor="text1" w:themeTint="A5"/>
    </w:rPr>
  </w:style>
  <w:style w:type="character" w:styleId="IntenseReference">
    <w:name w:val="Intense Reference"/>
    <w:basedOn w:val="DefaultParagraphFont"/>
    <w:uiPriority w:val="32"/>
    <w:rsid w:val="00E66E08"/>
    <w:rPr>
      <w:b/>
      <w:bCs/>
      <w:smallCaps/>
      <w:color w:val="C00418" w:themeColor="accent1"/>
      <w:spacing w:val="5"/>
    </w:rPr>
  </w:style>
  <w:style w:type="character" w:styleId="BookTitle">
    <w:name w:val="Book Title"/>
    <w:basedOn w:val="DefaultParagraphFont"/>
    <w:uiPriority w:val="33"/>
    <w:rsid w:val="00E66E08"/>
    <w:rPr>
      <w:b/>
      <w:bCs/>
      <w:i/>
      <w:iCs/>
      <w:spacing w:val="5"/>
    </w:rPr>
  </w:style>
  <w:style w:type="paragraph" w:customStyle="1" w:styleId="Beschriftungen">
    <w:name w:val="Beschriftungen"/>
    <w:basedOn w:val="Header"/>
    <w:link w:val="BeschriftungenZchn"/>
    <w:qFormat/>
    <w:rsid w:val="00E66E08"/>
    <w:rPr>
      <w:sz w:val="16"/>
    </w:rPr>
  </w:style>
  <w:style w:type="paragraph" w:styleId="Caption">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HeaderCh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Header"/>
    <w:link w:val="DokumententitelZchn"/>
    <w:qFormat/>
    <w:rsid w:val="00C54F6A"/>
    <w:pPr>
      <w:ind w:left="0"/>
      <w:jc w:val="left"/>
    </w:pPr>
    <w:rPr>
      <w:noProof/>
      <w:color w:val="C00418" w:themeColor="accent1"/>
      <w:sz w:val="48"/>
    </w:rPr>
  </w:style>
  <w:style w:type="character" w:customStyle="1" w:styleId="DokumententitelZchn">
    <w:name w:val="Dokumententitel Zchn"/>
    <w:basedOn w:val="HeaderChar"/>
    <w:link w:val="Dokumententitel"/>
    <w:rsid w:val="00C54F6A"/>
    <w:rPr>
      <w:rFonts w:ascii="Arial" w:hAnsi="Arial"/>
      <w:noProof/>
      <w:color w:val="C00418" w:themeColor="accent1"/>
      <w:sz w:val="48"/>
    </w:rPr>
  </w:style>
  <w:style w:type="character" w:styleId="CommentReference">
    <w:name w:val="annotation reference"/>
    <w:basedOn w:val="DefaultParagraphFont"/>
    <w:uiPriority w:val="99"/>
    <w:semiHidden/>
    <w:unhideWhenUsed/>
    <w:rsid w:val="00082003"/>
    <w:rPr>
      <w:sz w:val="16"/>
      <w:szCs w:val="16"/>
    </w:rPr>
  </w:style>
  <w:style w:type="paragraph" w:styleId="CommentText">
    <w:name w:val="annotation text"/>
    <w:basedOn w:val="Normal"/>
    <w:link w:val="CommentTextChar"/>
    <w:uiPriority w:val="99"/>
    <w:semiHidden/>
    <w:unhideWhenUsed/>
    <w:rsid w:val="00082003"/>
    <w:pPr>
      <w:spacing w:line="240" w:lineRule="auto"/>
    </w:pPr>
    <w:rPr>
      <w:szCs w:val="20"/>
    </w:rPr>
  </w:style>
  <w:style w:type="character" w:customStyle="1" w:styleId="CommentTextChar">
    <w:name w:val="Comment Text Char"/>
    <w:basedOn w:val="DefaultParagraphFont"/>
    <w:link w:val="CommentText"/>
    <w:uiPriority w:val="99"/>
    <w:semiHidden/>
    <w:rsid w:val="000820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82003"/>
    <w:rPr>
      <w:b/>
      <w:bCs/>
    </w:rPr>
  </w:style>
  <w:style w:type="character" w:customStyle="1" w:styleId="CommentSubjectChar">
    <w:name w:val="Comment Subject Char"/>
    <w:basedOn w:val="CommentTextChar"/>
    <w:link w:val="CommentSubject"/>
    <w:uiPriority w:val="99"/>
    <w:semiHidden/>
    <w:rsid w:val="00082003"/>
    <w:rPr>
      <w:rFonts w:ascii="Arial" w:hAnsi="Arial"/>
      <w:b/>
      <w:bCs/>
      <w:sz w:val="20"/>
      <w:szCs w:val="20"/>
    </w:rPr>
  </w:style>
  <w:style w:type="paragraph" w:styleId="ListBullet">
    <w:name w:val="List Bullet"/>
    <w:basedOn w:val="Normal"/>
    <w:uiPriority w:val="99"/>
    <w:unhideWhenUsed/>
    <w:rsid w:val="00BE71EE"/>
    <w:pPr>
      <w:numPr>
        <w:numId w:val="17"/>
      </w:numPr>
      <w:contextualSpacing/>
    </w:pPr>
  </w:style>
  <w:style w:type="character" w:customStyle="1" w:styleId="NichtaufgelsteErwhnung1">
    <w:name w:val="Nicht aufgelöste Erwähnung1"/>
    <w:basedOn w:val="DefaultParagraphFont"/>
    <w:uiPriority w:val="99"/>
    <w:semiHidden/>
    <w:unhideWhenUsed/>
    <w:rsid w:val="004C4ACF"/>
    <w:rPr>
      <w:color w:val="605E5C"/>
      <w:shd w:val="clear" w:color="auto" w:fill="E1DFDD"/>
    </w:rPr>
  </w:style>
  <w:style w:type="paragraph" w:styleId="Revision">
    <w:name w:val="Revision"/>
    <w:hidden/>
    <w:uiPriority w:val="99"/>
    <w:semiHidden/>
    <w:rsid w:val="00B4502C"/>
    <w:pPr>
      <w:spacing w:after="0" w:line="240" w:lineRule="auto"/>
    </w:pPr>
    <w:rPr>
      <w:rFonts w:ascii="Arial" w:hAnsi="Arial"/>
      <w:sz w:val="20"/>
    </w:rPr>
  </w:style>
  <w:style w:type="paragraph" w:styleId="NormalWeb">
    <w:name w:val="Normal (Web)"/>
    <w:basedOn w:val="Normal"/>
    <w:uiPriority w:val="99"/>
    <w:unhideWhenUsed/>
    <w:rsid w:val="00AA373B"/>
    <w:pPr>
      <w:spacing w:before="100" w:beforeAutospacing="1" w:after="100" w:afterAutospacing="1" w:line="240" w:lineRule="auto"/>
      <w:ind w:lef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231620691">
      <w:bodyDiv w:val="1"/>
      <w:marLeft w:val="0"/>
      <w:marRight w:val="0"/>
      <w:marTop w:val="0"/>
      <w:marBottom w:val="0"/>
      <w:divBdr>
        <w:top w:val="none" w:sz="0" w:space="0" w:color="auto"/>
        <w:left w:val="none" w:sz="0" w:space="0" w:color="auto"/>
        <w:bottom w:val="none" w:sz="0" w:space="0" w:color="auto"/>
        <w:right w:val="none" w:sz="0" w:space="0" w:color="auto"/>
      </w:divBdr>
      <w:divsChild>
        <w:div w:id="338853005">
          <w:marLeft w:val="0"/>
          <w:marRight w:val="0"/>
          <w:marTop w:val="0"/>
          <w:marBottom w:val="0"/>
          <w:divBdr>
            <w:top w:val="none" w:sz="0" w:space="0" w:color="auto"/>
            <w:left w:val="none" w:sz="0" w:space="0" w:color="auto"/>
            <w:bottom w:val="none" w:sz="0" w:space="0" w:color="auto"/>
            <w:right w:val="none" w:sz="0" w:space="0" w:color="auto"/>
          </w:divBdr>
          <w:divsChild>
            <w:div w:id="941109212">
              <w:marLeft w:val="0"/>
              <w:marRight w:val="0"/>
              <w:marTop w:val="0"/>
              <w:marBottom w:val="0"/>
              <w:divBdr>
                <w:top w:val="none" w:sz="0" w:space="0" w:color="auto"/>
                <w:left w:val="none" w:sz="0" w:space="0" w:color="auto"/>
                <w:bottom w:val="none" w:sz="0" w:space="0" w:color="auto"/>
                <w:right w:val="none" w:sz="0" w:space="0" w:color="auto"/>
              </w:divBdr>
              <w:divsChild>
                <w:div w:id="1158224836">
                  <w:marLeft w:val="0"/>
                  <w:marRight w:val="0"/>
                  <w:marTop w:val="0"/>
                  <w:marBottom w:val="450"/>
                  <w:divBdr>
                    <w:top w:val="none" w:sz="0" w:space="0" w:color="auto"/>
                    <w:left w:val="none" w:sz="0" w:space="0" w:color="auto"/>
                    <w:bottom w:val="none" w:sz="0" w:space="0" w:color="auto"/>
                    <w:right w:val="none" w:sz="0" w:space="0" w:color="auto"/>
                  </w:divBdr>
                  <w:divsChild>
                    <w:div w:id="13229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11686935">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 ds:uri="8bbba48b-ed70-4d4f-bc70-b74f508f6d15"/>
  </ds:schemaRefs>
</ds:datastoreItem>
</file>

<file path=customXml/itemProps3.xml><?xml version="1.0" encoding="utf-8"?>
<ds:datastoreItem xmlns:ds="http://schemas.openxmlformats.org/officeDocument/2006/customXml" ds:itemID="{CCA1F075-D4D9-4EDA-BCD1-8085F4542203}">
  <ds:schemaRefs>
    <ds:schemaRef ds:uri="http://schemas.openxmlformats.org/officeDocument/2006/bibliography"/>
  </ds:schemaRefs>
</ds:datastoreItem>
</file>

<file path=customXml/itemProps4.xml><?xml version="1.0" encoding="utf-8"?>
<ds:datastoreItem xmlns:ds="http://schemas.openxmlformats.org/officeDocument/2006/customXml" ds:itemID="{FF309543-BF0F-46A5-B4F7-1A3347101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595</Words>
  <Characters>3393</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TGW presents new generation of shuttles</vt:lpstr>
      <vt:lpstr>Stingray Shuttle: TGW präsentiert neue Generation</vt:lpstr>
    </vt:vector>
  </TitlesOfParts>
  <Company>Klug</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presents new generation of shuttles</dc:title>
  <dc:subject/>
  <dc:creator>Tahedl Alexander</dc:creator>
  <cp:keywords>TGW presents new generation of shuttles</cp:keywords>
  <dc:description/>
  <cp:lastModifiedBy>Dierlam Marissa</cp:lastModifiedBy>
  <cp:revision>4</cp:revision>
  <cp:lastPrinted>2022-02-02T15:07:00Z</cp:lastPrinted>
  <dcterms:created xsi:type="dcterms:W3CDTF">2023-07-18T12:37:00Z</dcterms:created>
  <dcterms:modified xsi:type="dcterms:W3CDTF">2023-07-18T12:43:00Z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